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44E" w:rsidRPr="00F3644E" w:rsidRDefault="00F3644E" w:rsidP="00F3644E">
      <w:pPr>
        <w:tabs>
          <w:tab w:val="left" w:pos="5812"/>
        </w:tabs>
        <w:spacing w:after="0" w:line="240" w:lineRule="auto"/>
        <w:ind w:left="5387"/>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PATVIRTINTA                                                     </w:t>
      </w:r>
    </w:p>
    <w:p w:rsidR="00F3644E" w:rsidRPr="00F3644E" w:rsidRDefault="00F3644E" w:rsidP="00F3644E">
      <w:pPr>
        <w:tabs>
          <w:tab w:val="left" w:pos="9000"/>
        </w:tabs>
        <w:spacing w:after="0" w:line="240" w:lineRule="auto"/>
        <w:ind w:left="5387" w:right="-22"/>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Klaipėdos </w:t>
      </w:r>
      <w:r>
        <w:rPr>
          <w:rFonts w:ascii="Times New Roman" w:eastAsia="Times New Roman" w:hAnsi="Times New Roman" w:cs="Times New Roman"/>
          <w:sz w:val="24"/>
          <w:szCs w:val="24"/>
        </w:rPr>
        <w:t>Gedminų</w:t>
      </w:r>
      <w:r w:rsidRPr="00F364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w:t>
      </w:r>
      <w:r w:rsidRPr="00F3644E">
        <w:rPr>
          <w:rFonts w:ascii="Times New Roman" w:eastAsia="Times New Roman" w:hAnsi="Times New Roman" w:cs="Times New Roman"/>
          <w:sz w:val="24"/>
          <w:szCs w:val="24"/>
        </w:rPr>
        <w:t>gimnazijos</w:t>
      </w:r>
    </w:p>
    <w:p w:rsidR="00F3644E" w:rsidRPr="00F3644E" w:rsidRDefault="00F3644E" w:rsidP="00F3644E">
      <w:pPr>
        <w:tabs>
          <w:tab w:val="left" w:pos="9000"/>
        </w:tabs>
        <w:spacing w:after="0" w:line="240" w:lineRule="auto"/>
        <w:ind w:left="5387"/>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direktoriaus 2018</w:t>
      </w:r>
      <w:r>
        <w:rPr>
          <w:rFonts w:ascii="Times New Roman" w:eastAsia="Times New Roman" w:hAnsi="Times New Roman" w:cs="Times New Roman"/>
          <w:sz w:val="24"/>
          <w:szCs w:val="24"/>
        </w:rPr>
        <w:t xml:space="preserve"> m. rugpjūčio 27</w:t>
      </w:r>
      <w:r w:rsidRPr="00F3644E">
        <w:rPr>
          <w:rFonts w:ascii="Times New Roman" w:eastAsia="Times New Roman" w:hAnsi="Times New Roman" w:cs="Times New Roman"/>
          <w:sz w:val="24"/>
          <w:szCs w:val="24"/>
        </w:rPr>
        <w:t xml:space="preserve"> d.</w:t>
      </w:r>
    </w:p>
    <w:p w:rsidR="00F3644E" w:rsidRPr="00F3644E" w:rsidRDefault="00F3644E" w:rsidP="00F3644E">
      <w:pPr>
        <w:spacing w:after="0" w:line="240" w:lineRule="auto"/>
        <w:ind w:left="5387"/>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įsakymu Nr.V1-</w:t>
      </w:r>
      <w:r w:rsidR="009F7601" w:rsidRPr="009F7601">
        <w:rPr>
          <w:rFonts w:ascii="Times New Roman" w:eastAsia="Times New Roman" w:hAnsi="Times New Roman" w:cs="Times New Roman"/>
          <w:sz w:val="24"/>
          <w:szCs w:val="24"/>
        </w:rPr>
        <w:t>40</w:t>
      </w:r>
    </w:p>
    <w:p w:rsidR="00F3644E" w:rsidRPr="00F3644E" w:rsidRDefault="00F3644E" w:rsidP="00F3644E">
      <w:pPr>
        <w:spacing w:after="160" w:line="240" w:lineRule="auto"/>
        <w:jc w:val="center"/>
        <w:rPr>
          <w:rFonts w:ascii="Times New Roman" w:eastAsia="Times New Roman" w:hAnsi="Times New Roman" w:cs="Times New Roman"/>
          <w:sz w:val="24"/>
          <w:szCs w:val="24"/>
        </w:rPr>
      </w:pPr>
    </w:p>
    <w:p w:rsidR="00F3644E" w:rsidRPr="00F3644E" w:rsidRDefault="00F3644E" w:rsidP="00F3644E">
      <w:pPr>
        <w:spacing w:after="16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 xml:space="preserve">KLAIPĖDOS </w:t>
      </w:r>
      <w:r>
        <w:rPr>
          <w:rFonts w:ascii="Times New Roman" w:eastAsia="Times New Roman" w:hAnsi="Times New Roman" w:cs="Times New Roman"/>
          <w:b/>
          <w:sz w:val="24"/>
          <w:szCs w:val="24"/>
        </w:rPr>
        <w:t>GEDMINŲ</w:t>
      </w:r>
      <w:r w:rsidRPr="00F364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w:t>
      </w:r>
      <w:r w:rsidRPr="00F3644E">
        <w:rPr>
          <w:rFonts w:ascii="Times New Roman" w:eastAsia="Times New Roman" w:hAnsi="Times New Roman" w:cs="Times New Roman"/>
          <w:b/>
          <w:sz w:val="24"/>
          <w:szCs w:val="24"/>
        </w:rPr>
        <w:t>GIMNAZIJOS DARBO APMOKĖJIMO SISTEMA</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I SKYRIUS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BENDROSIOS NUOSTATOS</w:t>
      </w:r>
    </w:p>
    <w:p w:rsidR="00F3644E" w:rsidRPr="00F3644E" w:rsidRDefault="00F3644E" w:rsidP="00F3644E">
      <w:pPr>
        <w:tabs>
          <w:tab w:val="left" w:pos="851"/>
        </w:tabs>
        <w:spacing w:after="0" w:line="240" w:lineRule="auto"/>
        <w:ind w:firstLine="851"/>
        <w:jc w:val="both"/>
        <w:rPr>
          <w:rFonts w:ascii="Times New Roman" w:eastAsia="Times New Roman" w:hAnsi="Times New Roman" w:cs="Times New Roman"/>
          <w:sz w:val="24"/>
          <w:szCs w:val="24"/>
        </w:rPr>
      </w:pP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Klaipėdos </w:t>
      </w:r>
      <w:r>
        <w:rPr>
          <w:rFonts w:ascii="Times New Roman" w:eastAsia="Times New Roman" w:hAnsi="Times New Roman" w:cs="Times New Roman"/>
          <w:sz w:val="24"/>
          <w:szCs w:val="24"/>
        </w:rPr>
        <w:t>G</w:t>
      </w:r>
      <w:r w:rsidR="003D5807">
        <w:rPr>
          <w:rFonts w:ascii="Times New Roman" w:eastAsia="Times New Roman" w:hAnsi="Times New Roman" w:cs="Times New Roman"/>
          <w:sz w:val="24"/>
          <w:szCs w:val="24"/>
        </w:rPr>
        <w:t>edminų</w:t>
      </w:r>
      <w:r w:rsidRPr="00F3644E">
        <w:rPr>
          <w:rFonts w:ascii="Times New Roman" w:eastAsia="Times New Roman" w:hAnsi="Times New Roman" w:cs="Times New Roman"/>
          <w:sz w:val="24"/>
          <w:szCs w:val="24"/>
        </w:rPr>
        <w:t xml:space="preserve"> </w:t>
      </w:r>
      <w:r w:rsidR="003D5807">
        <w:rPr>
          <w:rFonts w:ascii="Times New Roman" w:eastAsia="Times New Roman" w:hAnsi="Times New Roman" w:cs="Times New Roman"/>
          <w:sz w:val="24"/>
          <w:szCs w:val="24"/>
        </w:rPr>
        <w:t>progimnazijos (toliau – Prog</w:t>
      </w:r>
      <w:r w:rsidRPr="00F3644E">
        <w:rPr>
          <w:rFonts w:ascii="Times New Roman" w:eastAsia="Times New Roman" w:hAnsi="Times New Roman" w:cs="Times New Roman"/>
          <w:sz w:val="24"/>
          <w:szCs w:val="24"/>
        </w:rPr>
        <w:t>imnazija) darbuotojų darbo apmokėjimo sistema (toliau</w:t>
      </w:r>
      <w:r w:rsidR="003D5807">
        <w:rPr>
          <w:rFonts w:ascii="Times New Roman" w:eastAsia="Times New Roman" w:hAnsi="Times New Roman" w:cs="Times New Roman"/>
          <w:sz w:val="24"/>
          <w:szCs w:val="24"/>
        </w:rPr>
        <w:t xml:space="preserve"> – sistema) reglamentuoja visų Prog</w:t>
      </w:r>
      <w:r w:rsidRPr="00F3644E">
        <w:rPr>
          <w:rFonts w:ascii="Times New Roman" w:eastAsia="Times New Roman" w:hAnsi="Times New Roman" w:cs="Times New Roman"/>
          <w:sz w:val="24"/>
          <w:szCs w:val="24"/>
        </w:rPr>
        <w:t xml:space="preserve">imnazijos darbuotojų darbo apmokėjimo tvarką, detalizuoja pareiginės algos pastoviosios dalies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Šios sistemos nuostatos parengtos vadovaujantis Lietuvos Respublikos darbo kodekso nuostatomis ir jas įgyvendinančiais teisės aktais, </w:t>
      </w:r>
      <w:r w:rsidRPr="00F3644E">
        <w:rPr>
          <w:rFonts w:ascii="Times New Roman" w:eastAsia="Times New Roman" w:hAnsi="Times New Roman" w:cs="Times New Roman"/>
          <w:bCs/>
          <w:color w:val="000000"/>
          <w:sz w:val="24"/>
          <w:szCs w:val="24"/>
          <w:lang w:eastAsia="lt-LT"/>
        </w:rPr>
        <w:t xml:space="preserve">Lietuvos Respublikos valstybės ir savivaldybių įstaigų darbuotojų darbo apmokėjimo įstatymu (toliau – DAĮ), </w:t>
      </w:r>
      <w:r w:rsidR="003D5807">
        <w:rPr>
          <w:rFonts w:ascii="Times New Roman" w:eastAsia="Times New Roman" w:hAnsi="Times New Roman" w:cs="Times New Roman"/>
          <w:sz w:val="24"/>
          <w:szCs w:val="24"/>
        </w:rPr>
        <w:t>Prog</w:t>
      </w:r>
      <w:r w:rsidRPr="00F3644E">
        <w:rPr>
          <w:rFonts w:ascii="Times New Roman" w:eastAsia="Times New Roman" w:hAnsi="Times New Roman" w:cs="Times New Roman"/>
          <w:sz w:val="24"/>
          <w:szCs w:val="24"/>
        </w:rPr>
        <w:t xml:space="preserve">imnazijos darbo tvarkos taisyklėmis ir yra </w:t>
      </w:r>
      <w:r w:rsidR="003D5807">
        <w:rPr>
          <w:rFonts w:ascii="Times New Roman" w:eastAsia="Times New Roman" w:hAnsi="Times New Roman" w:cs="Times New Roman"/>
          <w:sz w:val="24"/>
          <w:szCs w:val="24"/>
        </w:rPr>
        <w:t>suderintos su kitais Prog</w:t>
      </w:r>
      <w:r w:rsidRPr="00F3644E">
        <w:rPr>
          <w:rFonts w:ascii="Times New Roman" w:eastAsia="Times New Roman" w:hAnsi="Times New Roman" w:cs="Times New Roman"/>
          <w:sz w:val="24"/>
          <w:szCs w:val="24"/>
        </w:rPr>
        <w:t>imnazijos lokaliniais teisės aktais bei taikomos apskaičiuojant ir išmokant pagal darbo sutartis dirbančių darbuotojų darbo užmokestį.</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Darbuotojų darbo užmokestį, priklausomai nuo atitinkamų reikalavimų (išsilavinimo, stažo, kvalifikacinės kategorijos), taikomų atitinkamos pareigybės darbo apmokėjimui, sudaro pareiginė alga (pastovioji dalis ir, išskyrus, mokytojus bei D lygio darbuotojus, kintamoji dalis), taip pat galimos priemokos, premijos:</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bazinis darbo užmokestis, kuris gali būti nustatomas kaip valandinis atlygis arba mėnesinė alga;</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papildoma darbo užmokesčio dalis, jei tokia nustatoma konkrečiam darbuotojui;</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galimi priedai už įgytą laipsnį;</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priemokos už papildomą darbą ar papildomų pareigų ar užduočių vykdymą;</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premijos už pasiektus tikslus, numatytus atitinkamiems darbuotojams ar pareigybėms;</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premijos, skiriamos paskatinti darbuotoją už gerai atliktą darbą ar veiklos rezultatus.</w:t>
      </w:r>
    </w:p>
    <w:p w:rsidR="00F3644E" w:rsidRPr="00F3644E" w:rsidRDefault="003D5807"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imnazijos darbuotojų pareiginės algos pastovioji dalis nustatoma pareiginės algos koeficientais. Pareiginės algos koeficiento vienetas yra lygus pareiginės algos baziniam dydžiui (toliau – BD). Pareiginės algos pastovioji dalis apskaičiuojama atitinkamą pareiginės algos koeficientą dauginant iš pareiginės algos BD.</w:t>
      </w:r>
    </w:p>
    <w:p w:rsidR="00F3644E" w:rsidRPr="00F3644E" w:rsidRDefault="00F3644E" w:rsidP="00F3644E">
      <w:pPr>
        <w:spacing w:after="0" w:line="240" w:lineRule="auto"/>
        <w:jc w:val="both"/>
        <w:rPr>
          <w:rFonts w:ascii="Times New Roman" w:eastAsia="Times New Roman" w:hAnsi="Times New Roman" w:cs="Times New Roman"/>
          <w:sz w:val="24"/>
          <w:szCs w:val="24"/>
        </w:rPr>
      </w:pP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II SKYRIUS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DARBO APMOKĖJIMO ORGANIZAVIMAS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I SKIRSNIS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MINIMALUS DARBO UŽMOKESTIS. NEKVALIFIKUOTAS DARBAS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Konkretūs valandiniai tarifiniai atlygiai, mėnesinės algos, kitos darbo apmokėjimo formos ir sąlygos, darbo normos nustatomos su darbuotoju sudaromoje darbo sutartyje, kuri turi atitikti šios darbo apmokėjimo sistemos nuostatas.</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Darbuotojų atliekamo darbo turinys, jo aprašymas, darbuotojams privalomi kvalifikaciniai reikalavimai, jei tokie taikomi atskirai pareigybei, privaloma ir savanoriška kvalifikacijos tobulinimo </w:t>
      </w:r>
      <w:r w:rsidRPr="00F3644E">
        <w:rPr>
          <w:rFonts w:ascii="Times New Roman" w:eastAsia="Times New Roman" w:hAnsi="Times New Roman" w:cs="Times New Roman"/>
          <w:sz w:val="24"/>
          <w:szCs w:val="24"/>
        </w:rPr>
        <w:lastRenderedPageBreak/>
        <w:t>tvarka nustatomi darbuotojų pareigybės aprašuose ir/arba darbo sutartyse.</w:t>
      </w:r>
    </w:p>
    <w:p w:rsidR="00F3644E" w:rsidRPr="00F3644E" w:rsidRDefault="003D5807"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imnazijoje taikoma Lietuvos Respublikos Vyriausybės patvirtinta minimalioji mėnesinė alga ir minimalus valandinis atlygis.</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Minimalus darbo užmokestis – mažiausias leidžiamas atlygis už nekvalifikuotą darbą darbuotojui atitinkamai už vieną valandą ar visą kalendorinio mėnesio darbo laiko normą. </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M</w:t>
      </w:r>
      <w:r w:rsidRPr="00F3644E">
        <w:rPr>
          <w:rFonts w:ascii="Times New Roman" w:eastAsia="Times New Roman" w:hAnsi="Times New Roman" w:cs="Times New Roman"/>
          <w:bCs/>
          <w:sz w:val="24"/>
          <w:szCs w:val="24"/>
        </w:rPr>
        <w:t>inimalus darbo užmokestis mokamas už nekvalifikuotą darbą.</w:t>
      </w:r>
      <w:r w:rsidRPr="00F3644E">
        <w:rPr>
          <w:rFonts w:ascii="Times New Roman" w:eastAsia="Times New Roman" w:hAnsi="Times New Roman" w:cs="Times New Roman"/>
          <w:b/>
          <w:bCs/>
          <w:sz w:val="24"/>
          <w:szCs w:val="24"/>
        </w:rPr>
        <w:t xml:space="preserve"> </w:t>
      </w:r>
      <w:r w:rsidRPr="00F3644E">
        <w:rPr>
          <w:rFonts w:ascii="Times New Roman" w:eastAsia="Times New Roman" w:hAnsi="Times New Roman" w:cs="Times New Roman"/>
          <w:sz w:val="24"/>
          <w:szCs w:val="24"/>
        </w:rPr>
        <w:t>Nekvalifikuotu darbu laikomas darbas, kuriam atlikti nekeliami jokie specialūs kvalifikacinių įgūdžių ar profesinių gebėjimų reikalavimai.</w:t>
      </w:r>
    </w:p>
    <w:p w:rsidR="00F3644E" w:rsidRPr="00F3644E" w:rsidRDefault="003D5807"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Pareigos Prog</w:t>
      </w:r>
      <w:r w:rsidR="00F3644E" w:rsidRPr="00F3644E">
        <w:rPr>
          <w:rFonts w:ascii="Times New Roman" w:eastAsia="Times New Roman" w:hAnsi="Times New Roman" w:cs="Times New Roman"/>
          <w:sz w:val="24"/>
          <w:szCs w:val="24"/>
        </w:rPr>
        <w:t xml:space="preserve">imnazijoje, priskirtinos prie nekvalifikuotų darbų, yra šios: valytojas, </w:t>
      </w:r>
      <w:r w:rsidR="00AB0C60">
        <w:rPr>
          <w:rFonts w:ascii="Times New Roman" w:eastAsia="Times New Roman" w:hAnsi="Times New Roman" w:cs="Times New Roman"/>
          <w:sz w:val="24"/>
          <w:szCs w:val="24"/>
        </w:rPr>
        <w:t xml:space="preserve">patalpų tvarkytojas, </w:t>
      </w:r>
      <w:r w:rsidR="00F3644E" w:rsidRPr="00F3644E">
        <w:rPr>
          <w:rFonts w:ascii="Times New Roman" w:eastAsia="Times New Roman" w:hAnsi="Times New Roman" w:cs="Times New Roman"/>
          <w:sz w:val="24"/>
          <w:szCs w:val="24"/>
        </w:rPr>
        <w:t>kiemsarg</w:t>
      </w:r>
      <w:r>
        <w:rPr>
          <w:rFonts w:ascii="Times New Roman" w:eastAsia="Times New Roman" w:hAnsi="Times New Roman" w:cs="Times New Roman"/>
          <w:sz w:val="24"/>
          <w:szCs w:val="24"/>
        </w:rPr>
        <w:t>is</w:t>
      </w:r>
      <w:r w:rsidR="00F3644E" w:rsidRPr="00F3644E">
        <w:rPr>
          <w:rFonts w:ascii="Times New Roman" w:eastAsia="Times New Roman" w:hAnsi="Times New Roman" w:cs="Times New Roman"/>
          <w:sz w:val="24"/>
          <w:szCs w:val="24"/>
        </w:rPr>
        <w:t>,</w:t>
      </w:r>
      <w:r w:rsidRPr="003D5807">
        <w:t xml:space="preserve"> </w:t>
      </w:r>
      <w:r w:rsidRPr="003D5807">
        <w:rPr>
          <w:rFonts w:ascii="Times New Roman" w:hAnsi="Times New Roman" w:cs="Times New Roman"/>
          <w:sz w:val="24"/>
          <w:szCs w:val="24"/>
        </w:rPr>
        <w:t>Pastatų ir sistemų priežiūros, einamojo remonto darbininkas</w:t>
      </w:r>
      <w:r w:rsidR="00AB0C60">
        <w:rPr>
          <w:rFonts w:ascii="Times New Roman" w:hAnsi="Times New Roman" w:cs="Times New Roman"/>
          <w:sz w:val="24"/>
          <w:szCs w:val="24"/>
        </w:rPr>
        <w:t>,</w:t>
      </w:r>
      <w:r w:rsidR="00F3644E" w:rsidRPr="00F3644E">
        <w:rPr>
          <w:rFonts w:ascii="Times New Roman" w:eastAsia="Times New Roman" w:hAnsi="Times New Roman" w:cs="Times New Roman"/>
          <w:sz w:val="24"/>
          <w:szCs w:val="24"/>
        </w:rPr>
        <w:t xml:space="preserve"> budėtojas.</w:t>
      </w:r>
    </w:p>
    <w:p w:rsidR="00F3644E" w:rsidRPr="00F3644E" w:rsidRDefault="00F3644E" w:rsidP="00F3644E">
      <w:pPr>
        <w:spacing w:after="0" w:line="240" w:lineRule="auto"/>
        <w:ind w:firstLine="851"/>
        <w:contextualSpacing/>
        <w:jc w:val="both"/>
        <w:rPr>
          <w:rFonts w:ascii="Times New Roman" w:eastAsia="Times New Roman" w:hAnsi="Times New Roman" w:cs="Times New Roman"/>
          <w:sz w:val="24"/>
          <w:szCs w:val="24"/>
          <w:shd w:val="clear" w:color="auto" w:fill="FFFFFF"/>
        </w:rPr>
      </w:pPr>
    </w:p>
    <w:p w:rsidR="00F3644E" w:rsidRPr="00F3644E" w:rsidRDefault="00F3644E" w:rsidP="00F3644E">
      <w:pPr>
        <w:spacing w:after="0" w:line="240" w:lineRule="auto"/>
        <w:ind w:firstLine="851"/>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II SKIRSNIS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MOKĖJIMAS UŽ VIRŠVALANDINĮ DARBĄ IR DARBĄ POILSIO IR ŠVENČIŲ DIENOMIS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Dirbant daugiau nei etatu tose pačiose pareigose (pvz. istorijos mokytojo), už viršvalandinį darbą mokamas pusantro darbuotojo darbo užmokesčio dydžio užmokestis. Su darbuotoju darbo sutartyje sulygus dėl padidinto darbo masto, darbas nelaikomas viršvalandiniu ir darbuotojui mokamas įprastas darbo užmokestis.</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Už viršvalandinį darbą poilsio dieną, kuri nenustatyta pagal darbo grafiką, ar viršvalandinį darbą naktį mokamas dvigubas darbuotojo darbo užmokestis.</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Už viršvalandinį darbą švenčių dieną mokamas dviejų su puse darbuotojo darbo užmokesčio dydžio užmokestis.</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Už darbą švenčių dieną, darbą poilsio dieną, kuri nenustatyta pagal darbo grafiką, mokamas dvigubas darbuotojo darbo užmokestis arba darbuotojo prašymu darbo poilsio ar švenčių dienomis laikas ar viršvalandinio darbo laikas padauginti iš nustatyto (11–13 punktai) atitinkamo dydžio, gali būti pridedami prie kasmetinių atostogų laiko.</w:t>
      </w:r>
    </w:p>
    <w:p w:rsidR="00F3644E" w:rsidRPr="00F3644E" w:rsidRDefault="00F3644E" w:rsidP="00F3644E">
      <w:pPr>
        <w:spacing w:after="0" w:line="240" w:lineRule="auto"/>
        <w:ind w:firstLine="851"/>
        <w:jc w:val="both"/>
        <w:rPr>
          <w:rFonts w:ascii="Times New Roman" w:eastAsia="Times New Roman" w:hAnsi="Times New Roman" w:cs="Times New Roman"/>
          <w:sz w:val="24"/>
          <w:szCs w:val="24"/>
        </w:rPr>
      </w:pP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III SKIRSNIS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DARBAS NE VISO DARBO LAIKO SĄLYGOMIS. DARBO LAIKO APSKAITA</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Sutarus su darbuotoju, kad jis dirbs ne visą darbo laiką, darbo užmokestis mokamas to darbuotojo proporcingai dirbtam laikui.</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Darbo laiko apskaita tvarkoma </w:t>
      </w:r>
      <w:r w:rsidR="00AB0C60">
        <w:rPr>
          <w:rFonts w:ascii="Times New Roman" w:eastAsia="Times New Roman" w:hAnsi="Times New Roman" w:cs="Times New Roman"/>
          <w:sz w:val="24"/>
          <w:szCs w:val="24"/>
        </w:rPr>
        <w:t>Prog</w:t>
      </w:r>
      <w:r w:rsidRPr="00F3644E">
        <w:rPr>
          <w:rFonts w:ascii="Times New Roman" w:eastAsia="Times New Roman" w:hAnsi="Times New Roman" w:cs="Times New Roman"/>
          <w:sz w:val="24"/>
          <w:szCs w:val="24"/>
        </w:rPr>
        <w:t>imnazijos direktoriaus įsakymu patvirtinta tvarka nustatytos formos darbo laiko apskaitos žiniaraščiuose.</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Darbuotojai, atsakingi už darbo laiko apskaitos ž</w:t>
      </w:r>
      <w:r w:rsidR="00AB0C60">
        <w:rPr>
          <w:rFonts w:ascii="Times New Roman" w:eastAsia="Times New Roman" w:hAnsi="Times New Roman" w:cs="Times New Roman"/>
          <w:sz w:val="24"/>
          <w:szCs w:val="24"/>
        </w:rPr>
        <w:t>iniaraščių pildymą, paskiriami Prog</w:t>
      </w:r>
      <w:r w:rsidRPr="00F3644E">
        <w:rPr>
          <w:rFonts w:ascii="Times New Roman" w:eastAsia="Times New Roman" w:hAnsi="Times New Roman" w:cs="Times New Roman"/>
          <w:sz w:val="24"/>
          <w:szCs w:val="24"/>
        </w:rPr>
        <w:t>imnazijos direktoriaus įsakymu.</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Užpildytus ir atsakingo asmens pasirašytus darbo laiko a</w:t>
      </w:r>
      <w:r w:rsidR="00AB0C60">
        <w:rPr>
          <w:rFonts w:ascii="Times New Roman" w:eastAsia="Times New Roman" w:hAnsi="Times New Roman" w:cs="Times New Roman"/>
          <w:sz w:val="24"/>
          <w:szCs w:val="24"/>
        </w:rPr>
        <w:t>pskaitos žiniaraščius tvirtina Prog</w:t>
      </w:r>
      <w:r w:rsidRPr="00F3644E">
        <w:rPr>
          <w:rFonts w:ascii="Times New Roman" w:eastAsia="Times New Roman" w:hAnsi="Times New Roman" w:cs="Times New Roman"/>
          <w:sz w:val="24"/>
          <w:szCs w:val="24"/>
        </w:rPr>
        <w:t xml:space="preserve">imnazijos direktorius. </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Patvirtinti darbo laiko apskaitos žiniaraščiai pateikiami Klaipėdos miesto savivaldybės administracijos Finansų ir turto departamento Biudžetinių įstaigų centralizuotos apskaitos skyriaus Darbo užmokesčio apskaitos pos</w:t>
      </w:r>
      <w:r w:rsidRPr="00F3644E">
        <w:rPr>
          <w:rFonts w:ascii="Times New Roman" w:eastAsia="Times New Roman" w:hAnsi="Times New Roman" w:cs="Times New Roman"/>
          <w:color w:val="222222"/>
          <w:sz w:val="24"/>
          <w:szCs w:val="24"/>
        </w:rPr>
        <w:t xml:space="preserve">kyrio specialistui </w:t>
      </w:r>
      <w:r w:rsidRPr="00F3644E">
        <w:rPr>
          <w:rFonts w:ascii="Times New Roman" w:eastAsia="Times New Roman" w:hAnsi="Times New Roman" w:cs="Times New Roman"/>
          <w:sz w:val="24"/>
          <w:szCs w:val="24"/>
        </w:rPr>
        <w:t>per tris darbo dienas mėnesiui pasibaigus.</w:t>
      </w:r>
    </w:p>
    <w:p w:rsidR="00F3644E" w:rsidRPr="00F3644E" w:rsidRDefault="00F3644E" w:rsidP="00F3644E">
      <w:pPr>
        <w:shd w:val="clear" w:color="auto" w:fill="FFFFFF"/>
        <w:spacing w:after="0" w:line="240" w:lineRule="auto"/>
        <w:jc w:val="center"/>
        <w:rPr>
          <w:rFonts w:ascii="Times New Roman" w:eastAsia="Times New Roman" w:hAnsi="Times New Roman" w:cs="Times New Roman"/>
          <w:b/>
          <w:sz w:val="24"/>
          <w:szCs w:val="24"/>
        </w:rPr>
      </w:pPr>
    </w:p>
    <w:p w:rsidR="00F3644E" w:rsidRPr="00F3644E" w:rsidRDefault="00F3644E" w:rsidP="00F3644E">
      <w:pPr>
        <w:shd w:val="clear" w:color="auto" w:fill="FFFFFF"/>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IV SKIRSNIS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lastRenderedPageBreak/>
        <w:t>KASMETINIŲ ATOSTOGŲ APMOKĖJIMAS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Atostoginiai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Darbuotojo atskiru prašymu, suteikus kasmetines atostogas, atostoginiai mokami įprasta darbo užmokesčio mokėjimo tvarka.</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Atleidžiant darbuotoją, kuris atleidimo dieną turi nepanaudotų atostogų, už nepanaudotas atostogas mokama kompensacija.</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Darbuotojams išmokėtos premijos, priedai nėra įprastinė darbo užmokesčio dalis, išmokėtos premijos nėra įtraukiamos apskaičiuojant vidutinį darbo užmokestį. Skaičiuojant kompensaciją už nepanaudotas atostogas, neįskaičiuojamos premijos, priedai, tai nėra įprastinė darbo užmokesčio dalis. </w:t>
      </w:r>
    </w:p>
    <w:p w:rsidR="00F3644E" w:rsidRPr="00F3644E" w:rsidRDefault="00F3644E" w:rsidP="00F3644E">
      <w:pPr>
        <w:spacing w:after="0" w:line="240" w:lineRule="auto"/>
        <w:ind w:firstLine="851"/>
        <w:contextualSpacing/>
        <w:jc w:val="center"/>
        <w:rPr>
          <w:rFonts w:ascii="Times New Roman" w:eastAsia="Times New Roman" w:hAnsi="Times New Roman" w:cs="Times New Roman"/>
          <w:sz w:val="24"/>
          <w:szCs w:val="24"/>
          <w:shd w:val="clear" w:color="auto" w:fill="FFFFFF"/>
        </w:rPr>
      </w:pPr>
    </w:p>
    <w:p w:rsidR="00F3644E" w:rsidRPr="00F3644E" w:rsidRDefault="00F3644E" w:rsidP="00F3644E">
      <w:pPr>
        <w:spacing w:after="0" w:line="240" w:lineRule="auto"/>
        <w:jc w:val="center"/>
        <w:rPr>
          <w:rFonts w:ascii="Times New Roman" w:eastAsia="Times New Roman" w:hAnsi="Times New Roman" w:cs="Times New Roman"/>
          <w:b/>
          <w:sz w:val="24"/>
          <w:szCs w:val="24"/>
          <w:shd w:val="clear" w:color="auto" w:fill="FFFFFF"/>
        </w:rPr>
      </w:pPr>
      <w:r w:rsidRPr="00F3644E">
        <w:rPr>
          <w:rFonts w:ascii="Times New Roman" w:eastAsia="Times New Roman" w:hAnsi="Times New Roman" w:cs="Times New Roman"/>
          <w:b/>
          <w:sz w:val="24"/>
          <w:szCs w:val="24"/>
          <w:shd w:val="clear" w:color="auto" w:fill="FFFFFF"/>
        </w:rPr>
        <w:t>V SKIRSNIS</w:t>
      </w:r>
    </w:p>
    <w:p w:rsidR="00F3644E" w:rsidRPr="00F3644E" w:rsidRDefault="00F3644E" w:rsidP="00F3644E">
      <w:pPr>
        <w:widowControl w:val="0"/>
        <w:spacing w:after="216" w:line="240" w:lineRule="auto"/>
        <w:jc w:val="center"/>
        <w:rPr>
          <w:rFonts w:ascii="Times New Roman" w:eastAsia="Times New Roman" w:hAnsi="Times New Roman" w:cs="Times New Roman"/>
          <w:b/>
          <w:bCs/>
          <w:sz w:val="24"/>
          <w:szCs w:val="24"/>
        </w:rPr>
      </w:pPr>
      <w:r w:rsidRPr="00F3644E">
        <w:rPr>
          <w:rFonts w:ascii="Times New Roman" w:eastAsia="Times New Roman" w:hAnsi="Times New Roman" w:cs="Times New Roman"/>
          <w:b/>
          <w:bCs/>
          <w:sz w:val="24"/>
          <w:szCs w:val="24"/>
        </w:rPr>
        <w:t>PRIEMOKŲ, PREMIJŲ MOKĖJIMO TVARKA IR SĄLYGOS</w:t>
      </w:r>
    </w:p>
    <w:p w:rsidR="00F3644E" w:rsidRPr="00F3644E" w:rsidRDefault="00AB0C60"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imnazijos darbuotojams ne daugiau kaip vieną kartą per metus gali būti skiriamos premijos:</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atlikus vienkartines ypač svarbias įstaigos veiklai užduotis;</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labai gerai įvertinus darbuotojo praėjusių kalendorinių metų veiklą;</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trike/>
          <w:sz w:val="24"/>
          <w:szCs w:val="24"/>
        </w:rPr>
      </w:pPr>
      <w:r w:rsidRPr="00F3644E">
        <w:rPr>
          <w:rFonts w:ascii="Times New Roman" w:eastAsia="Times New Roman" w:hAnsi="Times New Roman" w:cs="Times New Roman"/>
          <w:sz w:val="24"/>
          <w:szCs w:val="24"/>
        </w:rPr>
        <w:t>Priemokos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algos pastoviosios dalies dydžio.</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trike/>
          <w:sz w:val="24"/>
          <w:szCs w:val="24"/>
        </w:rPr>
      </w:pPr>
      <w:r w:rsidRPr="00F3644E">
        <w:rPr>
          <w:rFonts w:ascii="Times New Roman" w:eastAsia="Times New Roman" w:hAnsi="Times New Roman" w:cs="Times New Roman"/>
          <w:sz w:val="24"/>
          <w:szCs w:val="24"/>
        </w:rPr>
        <w:t>Už kito darbuotojo pavadavimą mokama:</w:t>
      </w:r>
    </w:p>
    <w:p w:rsidR="00F3644E" w:rsidRPr="00F3644E" w:rsidRDefault="00F3644E" w:rsidP="00F3644E">
      <w:pPr>
        <w:widowControl w:val="0"/>
        <w:tabs>
          <w:tab w:val="left" w:pos="1526"/>
        </w:tabs>
        <w:spacing w:after="0" w:line="240" w:lineRule="auto"/>
        <w:ind w:firstLine="851"/>
        <w:jc w:val="both"/>
        <w:rPr>
          <w:rFonts w:ascii="Times New Roman" w:eastAsia="Times New Roman" w:hAnsi="Times New Roman" w:cs="Times New Roman"/>
          <w:strike/>
          <w:sz w:val="24"/>
          <w:szCs w:val="24"/>
        </w:rPr>
      </w:pPr>
      <w:r w:rsidRPr="00F3644E">
        <w:rPr>
          <w:rFonts w:ascii="Times New Roman" w:eastAsia="Times New Roman" w:hAnsi="Times New Roman" w:cs="Times New Roman"/>
          <w:sz w:val="24"/>
          <w:szCs w:val="24"/>
        </w:rPr>
        <w:t>28.1.  mokytojams - nesutampančiu su jo darbo grafiku metu  mokama už faktines pavaduotas valandas (pamokas), taikant mokytojo pareiginės algos pastoviosios dalies koeficientą;  sutampančiu su jo darbo grafiku metu, bet mokytojui tuo metu nevedant savo pamokos, koreguojamas savaitės darbo grafikas ir mokytojui mokama už faktines pavaduotas valandas (pamokas), taikant mokytojo pareiginės algos  pastoviosios dalies koeficientą;</w:t>
      </w:r>
    </w:p>
    <w:p w:rsidR="00F3644E" w:rsidRPr="00F3644E" w:rsidRDefault="00F3644E" w:rsidP="00F3644E">
      <w:pPr>
        <w:widowControl w:val="0"/>
        <w:tabs>
          <w:tab w:val="left" w:pos="1526"/>
        </w:tabs>
        <w:spacing w:after="0" w:line="240" w:lineRule="auto"/>
        <w:ind w:firstLine="851"/>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28.2. kitiems darbuotojams mokama, vadovaujantis šios sistemos 27 punktu;</w:t>
      </w:r>
    </w:p>
    <w:p w:rsidR="00F3644E" w:rsidRPr="00F3644E" w:rsidRDefault="00F3644E" w:rsidP="00F3644E">
      <w:pPr>
        <w:widowControl w:val="0"/>
        <w:tabs>
          <w:tab w:val="left" w:pos="1526"/>
        </w:tabs>
        <w:spacing w:after="0" w:line="240" w:lineRule="auto"/>
        <w:ind w:firstLine="851"/>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28.3. mokytojams vaduojant kolegų pamokas grupių (klasių) jungimo būdu tuo metu, kai vedamos jų pačių pamokos, papildomai mokama už  faktines jungtas (pavaduotas) pamokas, taikant mokytojo pareiginės algos pastoviosios dalies koeficiento ½ dalį, t. y. už dvi jungtas pamokas apmokant kaip už vieną</w:t>
      </w:r>
      <w:r w:rsidR="004E5ED9">
        <w:rPr>
          <w:rFonts w:ascii="Times New Roman" w:eastAsia="Times New Roman" w:hAnsi="Times New Roman" w:cs="Times New Roman"/>
          <w:sz w:val="24"/>
          <w:szCs w:val="24"/>
        </w:rPr>
        <w:t>, jei Prog</w:t>
      </w:r>
      <w:r w:rsidRPr="00F3644E">
        <w:rPr>
          <w:rFonts w:ascii="Times New Roman" w:eastAsia="Times New Roman" w:hAnsi="Times New Roman" w:cs="Times New Roman"/>
          <w:sz w:val="24"/>
          <w:szCs w:val="24"/>
        </w:rPr>
        <w:t>imnazija turi lėšų; jei nemokama, dė</w:t>
      </w:r>
      <w:r w:rsidR="004E5ED9">
        <w:rPr>
          <w:rFonts w:ascii="Times New Roman" w:eastAsia="Times New Roman" w:hAnsi="Times New Roman" w:cs="Times New Roman"/>
          <w:sz w:val="24"/>
          <w:szCs w:val="24"/>
        </w:rPr>
        <w:t>l kompensacijos susitariama su Prog</w:t>
      </w:r>
      <w:r w:rsidRPr="00F3644E">
        <w:rPr>
          <w:rFonts w:ascii="Times New Roman" w:eastAsia="Times New Roman" w:hAnsi="Times New Roman" w:cs="Times New Roman"/>
          <w:sz w:val="24"/>
          <w:szCs w:val="24"/>
        </w:rPr>
        <w:t xml:space="preserve">imnazijos direktoriumi individualiai.  </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Priemokos skiriamos </w:t>
      </w:r>
      <w:r w:rsidR="004E5ED9">
        <w:rPr>
          <w:rFonts w:ascii="Times New Roman" w:eastAsia="Times New Roman" w:hAnsi="Times New Roman" w:cs="Times New Roman"/>
          <w:sz w:val="24"/>
          <w:szCs w:val="24"/>
        </w:rPr>
        <w:t>Prog</w:t>
      </w:r>
      <w:r w:rsidRPr="00F3644E">
        <w:rPr>
          <w:rFonts w:ascii="Times New Roman" w:eastAsia="Times New Roman" w:hAnsi="Times New Roman" w:cs="Times New Roman"/>
          <w:sz w:val="24"/>
          <w:szCs w:val="24"/>
        </w:rPr>
        <w:t>imnazijos direktoriaus įsakymu.</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Pasikeitus aplinkybėms, dėl kurių buvo skirta priemoka, direktoriaus įsakymu priemokos dydis ir mokėjimo terminas gali būti pakeistas arba mokėjimas nutrauktas.</w:t>
      </w:r>
    </w:p>
    <w:p w:rsidR="00F3644E" w:rsidRPr="00F3644E" w:rsidRDefault="004E5ED9"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Premijos skiriamos prog</w:t>
      </w:r>
      <w:r w:rsidR="00F3644E" w:rsidRPr="00F3644E">
        <w:rPr>
          <w:rFonts w:ascii="Times New Roman" w:eastAsia="Times New Roman" w:hAnsi="Times New Roman" w:cs="Times New Roman"/>
          <w:sz w:val="24"/>
          <w:szCs w:val="24"/>
        </w:rPr>
        <w:t>imnazijos direktoriaus įsakymu, neviršijant darbuotojui nustatytos pareiginės algos pastoviosio</w:t>
      </w:r>
      <w:r>
        <w:rPr>
          <w:rFonts w:ascii="Times New Roman" w:eastAsia="Times New Roman" w:hAnsi="Times New Roman" w:cs="Times New Roman"/>
          <w:sz w:val="24"/>
          <w:szCs w:val="24"/>
        </w:rPr>
        <w:t>s dalies dydžio ir neviršijant Prog</w:t>
      </w:r>
      <w:r w:rsidR="00F3644E" w:rsidRPr="00F3644E">
        <w:rPr>
          <w:rFonts w:ascii="Times New Roman" w:eastAsia="Times New Roman" w:hAnsi="Times New Roman" w:cs="Times New Roman"/>
          <w:sz w:val="24"/>
          <w:szCs w:val="24"/>
        </w:rPr>
        <w:t>imnazijai darbo užmokesčiui skirtų lėšų.</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Premija neskiriama, jeigu darbuotojas per paskutinius šešis mėnesius padaro pareigų, nustatytų darbo teisės normose, darbo tvarkos taisyklėse, darbo sutartyje ar kituose lokaliniuose teisės aktuose, pažeidimą.</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VI SKIRSNIS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DARBO UŽMOKESČIO MOKĖJIMO TERMINAI, TVARKA</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Darbo užmokestis darbuotojui mokamas ne rečiau kaip du kartus per mėnesį, o jeigu darbuotojas prašo, – kartą per mėnesį.</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Už darbą per kalendorinį mėnesį atsiskaitoma ne vėliau negu per dešimt darbo dienų nuo jo pabaigos, jeigu darbo teisės normos ar darbo sutartis nenustato kitaip.</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Darbo užmokestis mokamas tik pinigais, pervedant į darbuotojo nurodytą asmeninę sąskaitą banke.</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Darbo sutarčiai pasibaigus, visos darbuotojo su darbo santykiais susijusios išmokos išmokamos, kai nutraukiama darbo sutartis su darbuotoju.</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Ne rečiau kaip kartą per mėnesį elektroniniu būdu darbuotojui pateikiama informacija apie jam apskaičiuotas, išmokėtas ir išskaičiuotas sumas ir apie darbo laiko trukmę. </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Darbuotojui raštiškai prašant, darbdavys išduoda darbuotojui pažymą apie darbą </w:t>
      </w:r>
      <w:r w:rsidR="004E5ED9">
        <w:rPr>
          <w:rFonts w:ascii="Times New Roman" w:eastAsia="Times New Roman" w:hAnsi="Times New Roman" w:cs="Times New Roman"/>
          <w:sz w:val="24"/>
          <w:szCs w:val="24"/>
        </w:rPr>
        <w:t>Prog</w:t>
      </w:r>
      <w:r w:rsidRPr="00F3644E">
        <w:rPr>
          <w:rFonts w:ascii="Times New Roman" w:eastAsia="Times New Roman" w:hAnsi="Times New Roman" w:cs="Times New Roman"/>
          <w:sz w:val="24"/>
          <w:szCs w:val="24"/>
        </w:rPr>
        <w:t>imnazijoje. Pažymoje nurodoma darbuotojo darbo funkcijos ir/ar pareigos, kiek laiko jis dirbo, darbo užmokesčio dydis ir sumokėtų mokesčių bei valstybinio socialinio draudimo įmokų dydis.</w:t>
      </w:r>
    </w:p>
    <w:p w:rsidR="00F3644E" w:rsidRPr="00F3644E" w:rsidRDefault="00F3644E" w:rsidP="00F3644E">
      <w:pPr>
        <w:spacing w:after="0" w:line="240" w:lineRule="auto"/>
        <w:ind w:firstLine="851"/>
        <w:jc w:val="both"/>
        <w:rPr>
          <w:rFonts w:ascii="Times New Roman" w:eastAsia="Times New Roman" w:hAnsi="Times New Roman" w:cs="Times New Roman"/>
          <w:sz w:val="24"/>
          <w:szCs w:val="24"/>
        </w:rPr>
      </w:pP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VII SKIRSNIS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IŠSKAITOS IŠ DARBO UŽMOKESČIO</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Išskaitos gali būti daromos šiais atvejais:</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grąžinti perduotoms ir darbuotojo nepanaudotoms pagal paskirtį darbdavio pinigų sumoms;</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grąžinti sumoms, permokėtoms dėl skaičiavimo klaidų;</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atlyginti žalai, kurią darbuotojas dėl savo kaltės padarė darbdaviui;</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Išskaita padaroma ne vėliau kaip per vieną mėnesį nuo tos dienos, kurią darbdavys sužinojo ar galėjo sužinoti apie atsiradusį išskaitos pagrindą.</w:t>
      </w:r>
    </w:p>
    <w:p w:rsidR="00F3644E" w:rsidRPr="00F3644E" w:rsidRDefault="00F3644E" w:rsidP="00F3644E">
      <w:pPr>
        <w:spacing w:after="0" w:line="240" w:lineRule="auto"/>
        <w:ind w:firstLine="851"/>
        <w:jc w:val="both"/>
        <w:rPr>
          <w:rFonts w:ascii="Times New Roman" w:eastAsia="Times New Roman" w:hAnsi="Times New Roman" w:cs="Times New Roman"/>
          <w:sz w:val="24"/>
          <w:szCs w:val="24"/>
        </w:rPr>
      </w:pP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VIII SKIRSNIS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LIGOS PAŠALPOS MOKĖJIMAS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Ligos pašalpa mokama už pirmąsias dvi kalendorines ligos dienas, sutampančias su darbuotojo darbo grafiku. Mokama ligos pašalpa negali būti mažesnė negu 80 procentų pašalpos gavėjo vidutinio uždarbio, apskaičiuoto Lietuvos Respublikos Vyriausybės nustatyta tvarka.</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rsidR="00F3644E" w:rsidRPr="00F3644E" w:rsidRDefault="00F3644E" w:rsidP="00F3644E">
      <w:pPr>
        <w:spacing w:after="0" w:line="240" w:lineRule="auto"/>
        <w:ind w:firstLine="851"/>
        <w:contextualSpacing/>
        <w:jc w:val="both"/>
        <w:rPr>
          <w:rFonts w:ascii="Times New Roman" w:eastAsia="Times New Roman" w:hAnsi="Times New Roman" w:cs="Times New Roman"/>
          <w:sz w:val="24"/>
          <w:szCs w:val="24"/>
        </w:rPr>
      </w:pP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III SKYRIUS</w:t>
      </w:r>
    </w:p>
    <w:p w:rsidR="00F3644E" w:rsidRPr="00F3644E" w:rsidRDefault="004E5ED9" w:rsidP="00F3644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w:t>
      </w:r>
      <w:r w:rsidR="00F3644E" w:rsidRPr="00F3644E">
        <w:rPr>
          <w:rFonts w:ascii="Times New Roman" w:eastAsia="Times New Roman" w:hAnsi="Times New Roman" w:cs="Times New Roman"/>
          <w:b/>
          <w:sz w:val="24"/>
          <w:szCs w:val="24"/>
        </w:rPr>
        <w:t>IMNAZIJOJE PATVIRTINTŲ PAREIGYBIŲ DARBO APMOKĖJIMO SĄLYGOS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p>
    <w:p w:rsidR="00F3644E" w:rsidRPr="00F3644E" w:rsidRDefault="00F3644E" w:rsidP="00F3644E">
      <w:pPr>
        <w:widowControl w:val="0"/>
        <w:tabs>
          <w:tab w:val="left" w:pos="4166"/>
        </w:tabs>
        <w:spacing w:after="0" w:line="240" w:lineRule="auto"/>
        <w:jc w:val="center"/>
        <w:rPr>
          <w:rFonts w:ascii="Times New Roman" w:eastAsia="Times New Roman" w:hAnsi="Times New Roman" w:cs="Times New Roman"/>
          <w:b/>
          <w:bCs/>
          <w:sz w:val="24"/>
          <w:szCs w:val="24"/>
        </w:rPr>
      </w:pPr>
      <w:r w:rsidRPr="00F3644E">
        <w:rPr>
          <w:rFonts w:ascii="Times New Roman" w:eastAsia="Times New Roman" w:hAnsi="Times New Roman" w:cs="Times New Roman"/>
          <w:b/>
          <w:bCs/>
          <w:sz w:val="24"/>
          <w:szCs w:val="24"/>
        </w:rPr>
        <w:lastRenderedPageBreak/>
        <w:t>I SKIRSNIS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 xml:space="preserve">PAREIGINĖS ALGOS PASTOVIOSIOS DALIES NUSTATYMO </w:t>
      </w:r>
      <w:r w:rsidR="004E5ED9">
        <w:rPr>
          <w:rFonts w:ascii="Times New Roman" w:eastAsia="Times New Roman" w:hAnsi="Times New Roman" w:cs="Times New Roman"/>
          <w:b/>
          <w:sz w:val="24"/>
          <w:szCs w:val="24"/>
        </w:rPr>
        <w:t>PRO</w:t>
      </w:r>
      <w:r w:rsidRPr="00F3644E">
        <w:rPr>
          <w:rFonts w:ascii="Times New Roman" w:eastAsia="Times New Roman" w:hAnsi="Times New Roman" w:cs="Times New Roman"/>
          <w:b/>
          <w:sz w:val="24"/>
          <w:szCs w:val="24"/>
        </w:rPr>
        <w:t>GIMNAZIJOS DARBUOTOJAMS KRITERIJAI</w:t>
      </w:r>
    </w:p>
    <w:p w:rsidR="00F3644E" w:rsidRPr="00F3644E" w:rsidRDefault="00F3644E" w:rsidP="00F3644E">
      <w:pPr>
        <w:spacing w:after="0" w:line="240" w:lineRule="auto"/>
        <w:ind w:firstLine="851"/>
        <w:contextualSpacing/>
        <w:jc w:val="both"/>
        <w:rPr>
          <w:rFonts w:ascii="Times New Roman" w:eastAsia="Times New Roman" w:hAnsi="Times New Roman" w:cs="Times New Roman"/>
          <w:sz w:val="24"/>
          <w:szCs w:val="24"/>
        </w:rPr>
      </w:pPr>
    </w:p>
    <w:p w:rsidR="00F3644E" w:rsidRPr="00F3644E" w:rsidRDefault="004E5ED9"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 xml:space="preserve">imnazijos direktorius, nustatydamas pastoviosios dalies koeficientą darbuotojams, atsižvelgia į </w:t>
      </w:r>
      <w:r>
        <w:rPr>
          <w:rFonts w:ascii="Times New Roman" w:eastAsia="Times New Roman" w:hAnsi="Times New Roman" w:cs="Times New Roman"/>
          <w:sz w:val="24"/>
          <w:szCs w:val="24"/>
        </w:rPr>
        <w:t>pro</w:t>
      </w:r>
      <w:r w:rsidR="00F3644E" w:rsidRPr="00F3644E">
        <w:rPr>
          <w:rFonts w:ascii="Times New Roman" w:eastAsia="Times New Roman" w:hAnsi="Times New Roman" w:cs="Times New Roman"/>
          <w:sz w:val="24"/>
          <w:szCs w:val="24"/>
        </w:rPr>
        <w:t>gimnazijai skirtas lėšas.</w:t>
      </w:r>
    </w:p>
    <w:p w:rsidR="00F3644E" w:rsidRPr="00F3644E" w:rsidRDefault="004E5ED9"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imnazijo</w:t>
      </w:r>
      <w:r>
        <w:rPr>
          <w:rFonts w:ascii="Times New Roman" w:eastAsia="Times New Roman" w:hAnsi="Times New Roman" w:cs="Times New Roman"/>
          <w:sz w:val="24"/>
          <w:szCs w:val="24"/>
        </w:rPr>
        <w:t>s direktorius įsakymu tvirtina Prog</w:t>
      </w:r>
      <w:r w:rsidR="00F3644E" w:rsidRPr="00F3644E">
        <w:rPr>
          <w:rFonts w:ascii="Times New Roman" w:eastAsia="Times New Roman" w:hAnsi="Times New Roman" w:cs="Times New Roman"/>
          <w:sz w:val="24"/>
          <w:szCs w:val="24"/>
        </w:rPr>
        <w:t xml:space="preserve">imnazijos pareigybių sąrašą, pareigybių lygius ir pareigybių aprašus. </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A1 lygio pareigybėms pareiginės algos pastoviosios dalies koeficientas didinamas 20 proc.</w:t>
      </w:r>
    </w:p>
    <w:p w:rsidR="00F3644E" w:rsidRPr="00F3644E" w:rsidRDefault="004E5ED9"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imnazijos mokytojų, pagalbos mokiniui specialistų kvalifikacinės kategorijos nustatomos Švietimo ir mokslo ministro nustatyta tvarka.</w:t>
      </w:r>
    </w:p>
    <w:p w:rsidR="00F3644E" w:rsidRPr="00F3644E" w:rsidRDefault="004E5ED9"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 xml:space="preserve">imnazijoje patvirtintos </w:t>
      </w:r>
      <w:r w:rsidRPr="004E5ED9">
        <w:rPr>
          <w:rFonts w:ascii="Times New Roman" w:eastAsia="Times New Roman" w:hAnsi="Times New Roman" w:cs="Times New Roman"/>
          <w:sz w:val="24"/>
          <w:szCs w:val="24"/>
        </w:rPr>
        <w:t>4</w:t>
      </w:r>
      <w:r w:rsidR="00E3327B">
        <w:rPr>
          <w:rFonts w:ascii="Times New Roman" w:eastAsia="Times New Roman" w:hAnsi="Times New Roman" w:cs="Times New Roman"/>
          <w:sz w:val="24"/>
          <w:szCs w:val="24"/>
        </w:rPr>
        <w:t>8</w:t>
      </w:r>
      <w:bookmarkStart w:id="0" w:name="_GoBack"/>
      <w:bookmarkEnd w:id="0"/>
      <w:r w:rsidR="00F3644E" w:rsidRPr="00F3644E">
        <w:rPr>
          <w:rFonts w:ascii="Times New Roman" w:eastAsia="Times New Roman" w:hAnsi="Times New Roman" w:cs="Times New Roman"/>
          <w:sz w:val="24"/>
          <w:szCs w:val="24"/>
        </w:rPr>
        <w:t xml:space="preserve"> pareigybės, jų darbo apmokėjimas:</w:t>
      </w:r>
    </w:p>
    <w:p w:rsidR="00F3644E" w:rsidRPr="00F3644E" w:rsidRDefault="004E5ED9"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 xml:space="preserve">imnazijos direktorius: </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Klaipėdos miesto savivaldybės tarybos sprendimu direktoriui</w:t>
      </w:r>
      <w:r w:rsidRPr="00F3644E">
        <w:rPr>
          <w:rFonts w:ascii="Times New Roman" w:eastAsia="Times New Roman" w:hAnsi="Times New Roman" w:cs="Times New Roman"/>
          <w:color w:val="FF0000"/>
          <w:sz w:val="24"/>
          <w:szCs w:val="24"/>
        </w:rPr>
        <w:t xml:space="preserve"> </w:t>
      </w:r>
      <w:r w:rsidRPr="00F3644E">
        <w:rPr>
          <w:rFonts w:ascii="Times New Roman" w:eastAsia="Times New Roman" w:hAnsi="Times New Roman" w:cs="Times New Roman"/>
          <w:sz w:val="24"/>
          <w:szCs w:val="24"/>
        </w:rPr>
        <w:t>nustatomas fiksuotas mėnesinis darbo užmokesčio dydis, kurio mokėjimo tvarka sureguliuojama darbo sutartyje;</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pareiginės algos pastovioji dalis nustatoma vadovaujantis DAĮ 5 priedu, atsižvelgiant į pedagoginio darbo stažą, mokinių skaičių bei veiklos sudėtingumą;</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vadovaujantis DAĮ 5 priedu, Klaipėdos miesto savivaldybės tarybos sprendimu  pareiginės algos pastoviosios dalies koeficientas dėl veiklos sudėtingumo:</w:t>
      </w:r>
    </w:p>
    <w:p w:rsidR="00F3644E" w:rsidRPr="00F3644E" w:rsidRDefault="00F3644E" w:rsidP="00F3644E">
      <w:pPr>
        <w:widowControl w:val="0"/>
        <w:numPr>
          <w:ilvl w:val="3"/>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didinamas</w:t>
      </w:r>
      <w:r w:rsidRPr="00F3644E">
        <w:rPr>
          <w:rFonts w:ascii="Times New Roman" w:eastAsia="Times New Roman" w:hAnsi="Times New Roman" w:cs="Times New Roman"/>
          <w:sz w:val="24"/>
          <w:szCs w:val="24"/>
          <w:lang w:eastAsia="lt-LT"/>
        </w:rPr>
        <w:t xml:space="preserve"> 5-10 proc., jei </w:t>
      </w:r>
      <w:r w:rsidR="004E5ED9">
        <w:rPr>
          <w:rFonts w:ascii="Times New Roman" w:eastAsia="Times New Roman" w:hAnsi="Times New Roman" w:cs="Times New Roman"/>
          <w:sz w:val="24"/>
          <w:szCs w:val="24"/>
          <w:lang w:eastAsia="lt-LT"/>
        </w:rPr>
        <w:t>Prog</w:t>
      </w:r>
      <w:r w:rsidRPr="00F3644E">
        <w:rPr>
          <w:rFonts w:ascii="Times New Roman" w:eastAsia="Times New Roman" w:hAnsi="Times New Roman" w:cs="Times New Roman"/>
          <w:sz w:val="24"/>
          <w:szCs w:val="24"/>
          <w:lang w:eastAsia="lt-LT"/>
        </w:rPr>
        <w:t xml:space="preserve">imnazijos direktorius </w:t>
      </w:r>
      <w:r w:rsidRPr="00F3644E">
        <w:rPr>
          <w:rFonts w:ascii="Times New Roman" w:eastAsia="Times New Roman" w:hAnsi="Times New Roman" w:cs="Times New Roman"/>
          <w:sz w:val="24"/>
          <w:szCs w:val="24"/>
        </w:rPr>
        <w:t xml:space="preserve">atsakingas už mokinių, turinčių specialiųjų ugdymosi poreikių, ugdymo organizavimą, jeigu </w:t>
      </w:r>
      <w:r w:rsidR="004E5ED9">
        <w:rPr>
          <w:rFonts w:ascii="Times New Roman" w:eastAsia="Times New Roman" w:hAnsi="Times New Roman" w:cs="Times New Roman"/>
          <w:sz w:val="24"/>
          <w:szCs w:val="24"/>
        </w:rPr>
        <w:t>pro</w:t>
      </w:r>
      <w:r w:rsidRPr="00F3644E">
        <w:rPr>
          <w:rFonts w:ascii="Times New Roman" w:eastAsia="Times New Roman" w:hAnsi="Times New Roman" w:cs="Times New Roman"/>
          <w:sz w:val="24"/>
          <w:szCs w:val="24"/>
        </w:rPr>
        <w:t>gimnazijoje ugdoma (mokoma) 10 ir daugiau mokinių, dėl įgimtų ar įgytų sutrikimų turinčių didelių ar labai didelių specialiųjų ugdymosi poreikių;</w:t>
      </w:r>
    </w:p>
    <w:p w:rsidR="00F3644E" w:rsidRPr="00F3644E" w:rsidRDefault="00F3644E" w:rsidP="00F3644E">
      <w:pPr>
        <w:widowControl w:val="0"/>
        <w:numPr>
          <w:ilvl w:val="3"/>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didinamas</w:t>
      </w:r>
      <w:r w:rsidRPr="00F3644E">
        <w:rPr>
          <w:rFonts w:ascii="Times New Roman" w:eastAsia="Times New Roman" w:hAnsi="Times New Roman" w:cs="Times New Roman"/>
          <w:sz w:val="24"/>
          <w:szCs w:val="24"/>
          <w:lang w:eastAsia="lt-LT"/>
        </w:rPr>
        <w:t xml:space="preserve"> 5-10 proc., jei  </w:t>
      </w:r>
      <w:r w:rsidR="00384692">
        <w:rPr>
          <w:rFonts w:ascii="Times New Roman" w:eastAsia="Times New Roman" w:hAnsi="Times New Roman" w:cs="Times New Roman"/>
          <w:sz w:val="24"/>
          <w:szCs w:val="24"/>
          <w:lang w:eastAsia="lt-LT"/>
        </w:rPr>
        <w:t>pro</w:t>
      </w:r>
      <w:r w:rsidRPr="00F3644E">
        <w:rPr>
          <w:rFonts w:ascii="Times New Roman" w:eastAsia="Times New Roman" w:hAnsi="Times New Roman" w:cs="Times New Roman"/>
          <w:sz w:val="24"/>
          <w:szCs w:val="24"/>
          <w:lang w:eastAsia="lt-LT"/>
        </w:rPr>
        <w:t>gimnazijoje</w:t>
      </w:r>
      <w:r w:rsidRPr="00F3644E">
        <w:rPr>
          <w:rFonts w:ascii="Times New Roman" w:eastAsia="Times New Roman" w:hAnsi="Times New Roman" w:cs="Times New Roman"/>
          <w:sz w:val="24"/>
          <w:szCs w:val="24"/>
        </w:rPr>
        <w:t xml:space="preserve"> ugdoma (mokoma) 10 ar daugiau užsieniečių ar Lietuvos Respublikos piliečių, atvykusių gyventi į Lietuvos Respubliką, nemokančių valstybinės kalbos, dvejus metus nuo mokinio mokymosi pagal bendrojo ugdymo programas pradžios Lietuvos Respublikoje;</w:t>
      </w:r>
    </w:p>
    <w:p w:rsidR="00F3644E" w:rsidRPr="00F3644E" w:rsidRDefault="00F3644E" w:rsidP="00F3644E">
      <w:pPr>
        <w:widowControl w:val="0"/>
        <w:numPr>
          <w:ilvl w:val="3"/>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gali būti didinamas iki 20 procentų pagal savininko teises ir pareigas įgyvendinančios institucijos nustatytus kriterijus.</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Jeigu</w:t>
      </w:r>
      <w:r w:rsidR="00384692">
        <w:rPr>
          <w:rFonts w:ascii="Times New Roman" w:eastAsia="Times New Roman" w:hAnsi="Times New Roman" w:cs="Times New Roman"/>
          <w:sz w:val="24"/>
          <w:szCs w:val="24"/>
        </w:rPr>
        <w:t xml:space="preserve"> Prog</w:t>
      </w:r>
      <w:r w:rsidRPr="00F3644E">
        <w:rPr>
          <w:rFonts w:ascii="Times New Roman" w:eastAsia="Times New Roman" w:hAnsi="Times New Roman" w:cs="Times New Roman"/>
          <w:sz w:val="24"/>
          <w:szCs w:val="24"/>
        </w:rPr>
        <w:t>imnazijos direktoriaus veikla atitinka du ir daugiau 47.1.3. punkte nustatytų kriterijų, jo pereiginės algos pastoviosios dalies koeficientas didinamas ne daugiau kaip 25 procentais.</w:t>
      </w:r>
    </w:p>
    <w:p w:rsidR="00F3644E" w:rsidRPr="00F3644E" w:rsidRDefault="00384692"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imnazijos</w:t>
      </w:r>
      <w:r w:rsidR="00F3644E" w:rsidRPr="00F3644E">
        <w:rPr>
          <w:rFonts w:ascii="Times New Roman" w:eastAsia="Times New Roman" w:hAnsi="Times New Roman" w:cs="Times New Roman"/>
          <w:sz w:val="24"/>
          <w:szCs w:val="24"/>
          <w:lang w:eastAsia="lt-LT"/>
        </w:rPr>
        <w:t xml:space="preserve"> direktoriaus veikla kasmet vertinama vadovaujantis DAĮ, pagal praėjusių kalendorinių metų veiklos vertinimą nustatoma pareiginės algos kintamoji dalis.</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atsižvelgiant į </w:t>
      </w:r>
      <w:r w:rsidR="00384692">
        <w:rPr>
          <w:rFonts w:ascii="Times New Roman" w:eastAsia="Times New Roman" w:hAnsi="Times New Roman" w:cs="Times New Roman"/>
          <w:sz w:val="24"/>
          <w:szCs w:val="24"/>
        </w:rPr>
        <w:t>Prog</w:t>
      </w:r>
      <w:r w:rsidRPr="00F3644E">
        <w:rPr>
          <w:rFonts w:ascii="Times New Roman" w:eastAsia="Times New Roman" w:hAnsi="Times New Roman" w:cs="Times New Roman"/>
          <w:sz w:val="24"/>
          <w:szCs w:val="24"/>
        </w:rPr>
        <w:t>imnazijos veiklos rezultatus,</w:t>
      </w:r>
      <w:r w:rsidRPr="00F3644E">
        <w:rPr>
          <w:rFonts w:ascii="Times New Roman" w:eastAsia="Times New Roman" w:hAnsi="Times New Roman" w:cs="Times New Roman"/>
          <w:color w:val="FF0000"/>
          <w:sz w:val="24"/>
          <w:szCs w:val="24"/>
        </w:rPr>
        <w:t xml:space="preserve"> </w:t>
      </w:r>
      <w:r w:rsidRPr="00F3644E">
        <w:rPr>
          <w:rFonts w:ascii="Times New Roman" w:eastAsia="Times New Roman" w:hAnsi="Times New Roman" w:cs="Times New Roman"/>
          <w:sz w:val="24"/>
          <w:szCs w:val="24"/>
        </w:rPr>
        <w:t>Klaipėdos miesto savivaldybės tarybos sprendimu</w:t>
      </w:r>
      <w:r w:rsidRPr="00F3644E">
        <w:rPr>
          <w:rFonts w:ascii="Times New Roman" w:eastAsia="Times New Roman" w:hAnsi="Times New Roman" w:cs="Times New Roman"/>
          <w:color w:val="FF0000"/>
          <w:sz w:val="24"/>
          <w:szCs w:val="24"/>
        </w:rPr>
        <w:t xml:space="preserve"> </w:t>
      </w:r>
      <w:r w:rsidRPr="00F3644E">
        <w:rPr>
          <w:rFonts w:ascii="Times New Roman" w:eastAsia="Times New Roman" w:hAnsi="Times New Roman" w:cs="Times New Roman"/>
          <w:sz w:val="24"/>
          <w:szCs w:val="24"/>
        </w:rPr>
        <w:t>skiriamas priedas</w:t>
      </w:r>
      <w:r w:rsidRPr="00F3644E">
        <w:rPr>
          <w:rFonts w:ascii="Times New Roman" w:eastAsia="Times New Roman" w:hAnsi="Times New Roman" w:cs="Times New Roman"/>
          <w:color w:val="FF0000"/>
          <w:sz w:val="24"/>
          <w:szCs w:val="24"/>
        </w:rPr>
        <w:t xml:space="preserve"> </w:t>
      </w:r>
      <w:r w:rsidRPr="00F3644E">
        <w:rPr>
          <w:rFonts w:ascii="Times New Roman" w:eastAsia="Times New Roman" w:hAnsi="Times New Roman" w:cs="Times New Roman"/>
          <w:sz w:val="24"/>
          <w:szCs w:val="24"/>
        </w:rPr>
        <w:t>(dydis procentais).</w:t>
      </w:r>
    </w:p>
    <w:p w:rsidR="00F3644E" w:rsidRPr="00F3644E" w:rsidRDefault="00384692"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imnazijos direktoriaus pavaduotojas ugdymui:</w:t>
      </w:r>
    </w:p>
    <w:p w:rsidR="00F3644E" w:rsidRPr="00F3644E" w:rsidRDefault="00384692"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imnazijos direktorius, vadovaudamasis DAĮ 5 priedu, direktoriaus pavaduotojui ugdymui nustato</w:t>
      </w:r>
      <w:r w:rsidR="00F3644E" w:rsidRPr="00F3644E">
        <w:rPr>
          <w:rFonts w:ascii="Times New Roman" w:eastAsia="Times New Roman" w:hAnsi="Times New Roman" w:cs="Times New Roman"/>
          <w:color w:val="FF0000"/>
          <w:sz w:val="24"/>
          <w:szCs w:val="24"/>
        </w:rPr>
        <w:t xml:space="preserve"> </w:t>
      </w:r>
      <w:r w:rsidR="00F3644E" w:rsidRPr="00F3644E">
        <w:rPr>
          <w:rFonts w:ascii="Times New Roman" w:eastAsia="Times New Roman" w:hAnsi="Times New Roman" w:cs="Times New Roman"/>
          <w:sz w:val="24"/>
          <w:szCs w:val="24"/>
        </w:rPr>
        <w:t>fiksuotą</w:t>
      </w:r>
      <w:r w:rsidR="00F3644E" w:rsidRPr="00F3644E">
        <w:rPr>
          <w:rFonts w:ascii="Times New Roman" w:eastAsia="Times New Roman" w:hAnsi="Times New Roman" w:cs="Times New Roman"/>
          <w:color w:val="FF0000"/>
          <w:sz w:val="24"/>
          <w:szCs w:val="24"/>
        </w:rPr>
        <w:t xml:space="preserve"> </w:t>
      </w:r>
      <w:r w:rsidR="00F3644E" w:rsidRPr="00F3644E">
        <w:rPr>
          <w:rFonts w:ascii="Times New Roman" w:eastAsia="Times New Roman" w:hAnsi="Times New Roman" w:cs="Times New Roman"/>
          <w:sz w:val="24"/>
          <w:szCs w:val="24"/>
        </w:rPr>
        <w:t>mėnesinį darbo užmokesčio dydį;</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pareiginės algos pastovioji dalis nustatoma atsižvelgiant į pedagoginio darbo stažą, mokinių skaičių ir veiklos sudėtingumą;</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nustatomas iki 2018 m. rugpjūčio 31 d. buvęs pareiginės algos pastoviosios dalies koeficientas; jei yra lėšų ir jei tai nebūtų mažiau už anksčiau nustatytą koeficientą, gali būti nustatomas DAĮ nuo 2018 m. rugsėjo 1 d. numatytų koeficientų ribų vidurkis  ar viršutinė koeficientų riba;</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pavaduotojui ugdymui pareiginės algos pastoviosios dalies koeficientas dėl veiklos sudėtingumo didinamas:</w:t>
      </w:r>
    </w:p>
    <w:p w:rsidR="00F3644E" w:rsidRPr="00F3644E" w:rsidRDefault="00F3644E" w:rsidP="00F3644E">
      <w:pPr>
        <w:widowControl w:val="0"/>
        <w:numPr>
          <w:ilvl w:val="3"/>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lang w:eastAsia="lt-LT"/>
        </w:rPr>
        <w:t xml:space="preserve">5 </w:t>
      </w:r>
      <w:r w:rsidR="00384692">
        <w:rPr>
          <w:rFonts w:ascii="Times New Roman" w:eastAsia="Times New Roman" w:hAnsi="Times New Roman" w:cs="Times New Roman"/>
          <w:sz w:val="24"/>
          <w:szCs w:val="24"/>
          <w:lang w:eastAsia="lt-LT"/>
        </w:rPr>
        <w:t>proc., Prog</w:t>
      </w:r>
      <w:r w:rsidRPr="00F3644E">
        <w:rPr>
          <w:rFonts w:ascii="Times New Roman" w:eastAsia="Times New Roman" w:hAnsi="Times New Roman" w:cs="Times New Roman"/>
          <w:sz w:val="24"/>
          <w:szCs w:val="24"/>
          <w:lang w:eastAsia="lt-LT"/>
        </w:rPr>
        <w:t xml:space="preserve">imnazijos direktoriaus pavaduotojui ugdymui, </w:t>
      </w:r>
      <w:r w:rsidRPr="00F3644E">
        <w:rPr>
          <w:rFonts w:ascii="Times New Roman" w:eastAsia="Times New Roman" w:hAnsi="Times New Roman" w:cs="Times New Roman"/>
          <w:sz w:val="24"/>
          <w:szCs w:val="24"/>
        </w:rPr>
        <w:t xml:space="preserve">atsakingam už mokinių, turinčių specialiųjų ugdymosi poreikių, ugdymo organizavimą, jeigu </w:t>
      </w:r>
      <w:r w:rsidR="00384692">
        <w:rPr>
          <w:rFonts w:ascii="Times New Roman" w:eastAsia="Times New Roman" w:hAnsi="Times New Roman" w:cs="Times New Roman"/>
          <w:sz w:val="24"/>
          <w:szCs w:val="24"/>
        </w:rPr>
        <w:t>Prog</w:t>
      </w:r>
      <w:r w:rsidRPr="00F3644E">
        <w:rPr>
          <w:rFonts w:ascii="Times New Roman" w:eastAsia="Times New Roman" w:hAnsi="Times New Roman" w:cs="Times New Roman"/>
          <w:sz w:val="24"/>
          <w:szCs w:val="24"/>
        </w:rPr>
        <w:t xml:space="preserve">imnazijoje ugdoma (mokoma) 10 ir daugiau mokinių, dėl įgimtų ar įgytų sutrikimų turinčių didelių ar labai didelių </w:t>
      </w:r>
      <w:r w:rsidRPr="00F3644E">
        <w:rPr>
          <w:rFonts w:ascii="Times New Roman" w:eastAsia="Times New Roman" w:hAnsi="Times New Roman" w:cs="Times New Roman"/>
          <w:sz w:val="24"/>
          <w:szCs w:val="24"/>
        </w:rPr>
        <w:lastRenderedPageBreak/>
        <w:t>specialiųjų ugdymosi poreikių;</w:t>
      </w:r>
    </w:p>
    <w:p w:rsidR="00F3644E" w:rsidRPr="00F3644E" w:rsidRDefault="00384692" w:rsidP="00F3644E">
      <w:pPr>
        <w:widowControl w:val="0"/>
        <w:numPr>
          <w:ilvl w:val="3"/>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F3644E" w:rsidRPr="00F3644E">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00F3644E" w:rsidRPr="00F3644E">
        <w:rPr>
          <w:rFonts w:ascii="Times New Roman" w:eastAsia="Times New Roman" w:hAnsi="Times New Roman" w:cs="Times New Roman"/>
          <w:sz w:val="24"/>
          <w:szCs w:val="24"/>
          <w:lang w:eastAsia="lt-LT"/>
        </w:rPr>
        <w:t xml:space="preserve">proc. </w:t>
      </w:r>
      <w:r>
        <w:rPr>
          <w:rFonts w:ascii="Times New Roman" w:eastAsia="Times New Roman" w:hAnsi="Times New Roman" w:cs="Times New Roman"/>
          <w:sz w:val="24"/>
          <w:szCs w:val="24"/>
        </w:rPr>
        <w:t>jeigu Prog</w:t>
      </w:r>
      <w:r w:rsidR="00F3644E" w:rsidRPr="00F3644E">
        <w:rPr>
          <w:rFonts w:ascii="Times New Roman" w:eastAsia="Times New Roman" w:hAnsi="Times New Roman" w:cs="Times New Roman"/>
          <w:sz w:val="24"/>
          <w:szCs w:val="24"/>
        </w:rPr>
        <w:t>imnazijoje ugdoma 10 ar daugiau užsieniečių ar Lietuvos Respublikos piliečių, atvykusių gyventi į Lietuvos Respubliką, nemokančių valstybinės kalbos, dvejus metus nuo mokinio mokymosi pagal bendrojo ugdymo programas pradžios Lietuvos Respublikoje;</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jeigu direktoriaus pavaduotojo ugdymui veikla atitinka du ir daugiau 47.2.4. punkte nustatytų kriterijų, jo pareiginės algos pastoviosios dalies koeficientas didinamas ne daugiau kaip 25 procentais.</w:t>
      </w:r>
    </w:p>
    <w:p w:rsidR="00F3644E" w:rsidRPr="00F3644E" w:rsidRDefault="00384692"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 xml:space="preserve">imnazijos direktoriaus ir jo pavaduotojų ugdymui pareiginės algos koeficientas nustatomas iš naujo pasikeitus mokinių skaičiui, pedagoginio darbo stažui, veiklos sudėtingumui ar nustačius, kad direktoriaus ar jo pavaduotojo ugdymui pareiginė alga (pastovioji dalis kartu su kintamąja dalimi) viršija praėjusio ketvirčio </w:t>
      </w:r>
      <w:r w:rsidR="00024F59">
        <w:rPr>
          <w:rFonts w:ascii="Times New Roman" w:eastAsia="Times New Roman" w:hAnsi="Times New Roman" w:cs="Times New Roman"/>
          <w:sz w:val="24"/>
          <w:szCs w:val="24"/>
        </w:rPr>
        <w:t>pro</w:t>
      </w:r>
      <w:r w:rsidR="00F3644E" w:rsidRPr="00F3644E">
        <w:rPr>
          <w:rFonts w:ascii="Times New Roman" w:eastAsia="Times New Roman" w:hAnsi="Times New Roman" w:cs="Times New Roman"/>
          <w:sz w:val="24"/>
          <w:szCs w:val="24"/>
        </w:rPr>
        <w:t>gimnazijos darbuotojų 5 vidutinius pareiginių algų (pastoviųjų dalių kartu su kintamosiomis dalimis) dydžius;</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pareiginės algos pastovioji dalis nustatoma vadovaujantis DAĮ 5 priedu, atsižvelgiant į pedagoginio darbo stažą, kvalifikacinę kategoriją ir veiklos sudėtingumą, nustatomas fiksuotas</w:t>
      </w:r>
      <w:r w:rsidRPr="00F3644E">
        <w:rPr>
          <w:rFonts w:ascii="Times New Roman" w:eastAsia="Times New Roman" w:hAnsi="Times New Roman" w:cs="Times New Roman"/>
          <w:color w:val="FF0000"/>
          <w:sz w:val="24"/>
          <w:szCs w:val="24"/>
        </w:rPr>
        <w:t xml:space="preserve"> </w:t>
      </w:r>
      <w:r w:rsidRPr="00F3644E">
        <w:rPr>
          <w:rFonts w:ascii="Times New Roman" w:eastAsia="Times New Roman" w:hAnsi="Times New Roman" w:cs="Times New Roman"/>
          <w:sz w:val="24"/>
          <w:szCs w:val="24"/>
        </w:rPr>
        <w:t>mėnesinis darbo užmokesčio dydis:</w:t>
      </w:r>
    </w:p>
    <w:p w:rsidR="00F3644E" w:rsidRPr="00F3644E" w:rsidRDefault="00024F59"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pradinio ugdymo programos </w:t>
      </w:r>
      <w:r w:rsidR="00F3644E" w:rsidRPr="00F3644E">
        <w:rPr>
          <w:rFonts w:ascii="Times New Roman" w:eastAsia="Times New Roman" w:hAnsi="Times New Roman" w:cs="Times New Roman"/>
          <w:sz w:val="24"/>
          <w:szCs w:val="24"/>
        </w:rPr>
        <w:t xml:space="preserve">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lietuvių kalbos ir literatūros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vokiečių kalbos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anglų kalbos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rusų kalbos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matematikos mokytojui;</w:t>
      </w:r>
    </w:p>
    <w:p w:rsidR="00F3644E" w:rsidRPr="00F3644E" w:rsidRDefault="00384692"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informacinių technologijų</w:t>
      </w:r>
      <w:r w:rsidR="00F3644E" w:rsidRPr="00F3644E">
        <w:rPr>
          <w:rFonts w:ascii="Times New Roman" w:eastAsia="Times New Roman" w:hAnsi="Times New Roman" w:cs="Times New Roman"/>
          <w:sz w:val="24"/>
          <w:szCs w:val="24"/>
        </w:rPr>
        <w:t xml:space="preserve">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istorijos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geografijos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fizikos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biologijos mokytojui;</w:t>
      </w:r>
    </w:p>
    <w:p w:rsid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chemijos mokytojui;</w:t>
      </w:r>
    </w:p>
    <w:p w:rsidR="005F2D9B" w:rsidRPr="00F3644E" w:rsidRDefault="005F2D9B"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gamtos ir žmogaus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dailės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muzikos mokytojui;</w:t>
      </w:r>
    </w:p>
    <w:p w:rsidR="00F3644E" w:rsidRPr="00F3644E" w:rsidRDefault="00384692"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šokio</w:t>
      </w:r>
      <w:r w:rsidR="00F3644E" w:rsidRPr="00F3644E">
        <w:rPr>
          <w:rFonts w:ascii="Times New Roman" w:eastAsia="Times New Roman" w:hAnsi="Times New Roman" w:cs="Times New Roman"/>
          <w:sz w:val="24"/>
          <w:szCs w:val="24"/>
        </w:rPr>
        <w:t xml:space="preserve">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tikybos</w:t>
      </w:r>
      <w:r w:rsidR="00384692">
        <w:rPr>
          <w:rFonts w:ascii="Times New Roman" w:eastAsia="Times New Roman" w:hAnsi="Times New Roman" w:cs="Times New Roman"/>
          <w:sz w:val="24"/>
          <w:szCs w:val="24"/>
        </w:rPr>
        <w:t xml:space="preserve"> (katalikų) </w:t>
      </w:r>
      <w:r w:rsidRPr="00F3644E">
        <w:rPr>
          <w:rFonts w:ascii="Times New Roman" w:eastAsia="Times New Roman" w:hAnsi="Times New Roman" w:cs="Times New Roman"/>
          <w:sz w:val="24"/>
          <w:szCs w:val="24"/>
        </w:rPr>
        <w:t>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etikos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kūno kultūros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technologijų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žmogaus saugos mokytojui;</w:t>
      </w:r>
    </w:p>
    <w:p w:rsidR="00F3644E" w:rsidRPr="00F3644E" w:rsidRDefault="00B32B25"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teatro</w:t>
      </w:r>
      <w:r w:rsidR="00F3644E" w:rsidRPr="00F3644E">
        <w:rPr>
          <w:rFonts w:ascii="Times New Roman" w:eastAsia="Times New Roman" w:hAnsi="Times New Roman" w:cs="Times New Roman"/>
          <w:sz w:val="24"/>
          <w:szCs w:val="24"/>
        </w:rPr>
        <w:t xml:space="preserve">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neformaliojo</w:t>
      </w:r>
      <w:r w:rsidR="00E202B3">
        <w:rPr>
          <w:rFonts w:ascii="Times New Roman" w:eastAsia="Times New Roman" w:hAnsi="Times New Roman" w:cs="Times New Roman"/>
          <w:sz w:val="24"/>
          <w:szCs w:val="24"/>
        </w:rPr>
        <w:t xml:space="preserve"> vaikų</w:t>
      </w:r>
      <w:r w:rsidRPr="00F3644E">
        <w:rPr>
          <w:rFonts w:ascii="Times New Roman" w:eastAsia="Times New Roman" w:hAnsi="Times New Roman" w:cs="Times New Roman"/>
          <w:sz w:val="24"/>
          <w:szCs w:val="24"/>
        </w:rPr>
        <w:t xml:space="preserve"> švietimo mokytojui; </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nustatomas iki 2018 m. rugpjūčio 31 d. buvęs pareiginės algos pastoviosios dalies koeficientas; jei yra lėšų ir jei tai nebūtų mažiau už anksčiau nustatytą koeficientą, gali būti nustatomas DAĮ nuo 2018 m. rugsėjo 1 d. numatytų koeficientų ribų vidurkis  ar viršutinė koeficientų riba;</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mokytojams pareiginės algos koeficientai dėl veiklos sudėtingumo didinami: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5403E2">
        <w:rPr>
          <w:rFonts w:ascii="Times New Roman" w:eastAsia="Times New Roman" w:hAnsi="Times New Roman" w:cs="Times New Roman"/>
          <w:sz w:val="24"/>
          <w:szCs w:val="24"/>
          <w:lang w:eastAsia="lt-LT"/>
        </w:rPr>
        <w:t>3–</w:t>
      </w:r>
      <w:r w:rsidR="00214797" w:rsidRPr="005403E2">
        <w:rPr>
          <w:rFonts w:ascii="Times New Roman" w:eastAsia="Times New Roman" w:hAnsi="Times New Roman" w:cs="Times New Roman"/>
          <w:sz w:val="24"/>
          <w:szCs w:val="24"/>
          <w:lang w:eastAsia="lt-LT"/>
        </w:rPr>
        <w:t>6</w:t>
      </w:r>
      <w:r w:rsidRPr="005403E2">
        <w:rPr>
          <w:rFonts w:ascii="Times New Roman" w:eastAsia="Times New Roman" w:hAnsi="Times New Roman" w:cs="Times New Roman"/>
          <w:sz w:val="24"/>
          <w:szCs w:val="24"/>
        </w:rPr>
        <w:t xml:space="preserve"> proc.</w:t>
      </w:r>
      <w:r w:rsidRPr="00F3644E">
        <w:rPr>
          <w:rFonts w:ascii="Times New Roman" w:eastAsia="Times New Roman" w:hAnsi="Times New Roman" w:cs="Times New Roman"/>
          <w:sz w:val="24"/>
          <w:szCs w:val="24"/>
        </w:rPr>
        <w:t xml:space="preserve"> </w:t>
      </w:r>
      <w:r w:rsidRPr="00F3644E">
        <w:rPr>
          <w:rFonts w:ascii="Times New Roman" w:eastAsia="Times New Roman" w:hAnsi="Times New Roman" w:cs="Times New Roman"/>
          <w:color w:val="000000"/>
          <w:sz w:val="24"/>
          <w:szCs w:val="24"/>
          <w:lang w:eastAsia="lt-LT"/>
        </w:rPr>
        <w:t xml:space="preserve">mokytojams, kurių klasėje (grupėje) ugdomi 2 ir  daugiau mokinių, </w:t>
      </w:r>
      <w:r w:rsidRPr="00F3644E">
        <w:rPr>
          <w:rFonts w:ascii="Times New Roman" w:eastAsia="Times New Roman" w:hAnsi="Times New Roman" w:cs="Times New Roman"/>
          <w:sz w:val="24"/>
          <w:szCs w:val="24"/>
        </w:rPr>
        <w:t>dėl įgimtų ar įgytų sutrikimų turinčių vidutinius specialiuosius ugdymosi poreikius, ir (arba) 1 ir daugiau mokinių, dėl įgimtų ar įgytų sutrikimų turinčių didelių ar labai didelių specialiųjų ugdymosi poreikių</w:t>
      </w:r>
      <w:r w:rsidR="005403E2" w:rsidRPr="005403E2">
        <w:rPr>
          <w:rFonts w:ascii="Times New Roman" w:eastAsia="Times New Roman" w:hAnsi="Times New Roman" w:cs="Times New Roman"/>
          <w:sz w:val="24"/>
          <w:szCs w:val="24"/>
        </w:rPr>
        <w:t>;</w:t>
      </w:r>
    </w:p>
    <w:p w:rsidR="00F3644E" w:rsidRPr="00F3644E" w:rsidRDefault="005403E2"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214797" w:rsidRPr="005403E2">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Pr="005403E2">
        <w:rPr>
          <w:rFonts w:ascii="Times New Roman" w:eastAsia="Times New Roman" w:hAnsi="Times New Roman" w:cs="Times New Roman"/>
          <w:sz w:val="24"/>
          <w:szCs w:val="24"/>
          <w:lang w:eastAsia="lt-LT"/>
        </w:rPr>
        <w:t xml:space="preserve"> 10</w:t>
      </w:r>
      <w:r w:rsidR="00F3644E" w:rsidRPr="005403E2">
        <w:rPr>
          <w:rFonts w:ascii="Times New Roman" w:eastAsia="Times New Roman" w:hAnsi="Times New Roman" w:cs="Times New Roman"/>
          <w:sz w:val="24"/>
          <w:szCs w:val="24"/>
        </w:rPr>
        <w:t xml:space="preserve"> proc.</w:t>
      </w:r>
      <w:r w:rsidR="00F3644E" w:rsidRPr="00F3644E">
        <w:rPr>
          <w:rFonts w:ascii="Times New Roman" w:eastAsia="Times New Roman" w:hAnsi="Times New Roman" w:cs="Times New Roman"/>
          <w:sz w:val="24"/>
          <w:szCs w:val="24"/>
        </w:rPr>
        <w:t xml:space="preserve"> mokantiems mokinį, kuriam dėl ligos ar patologinės būklės skirtas mokymas namuose. Trumpalaikio mokymo namuose atveju pareiginės algos pastoviosios dalies koeficientas </w:t>
      </w:r>
      <w:r w:rsidR="0097157C">
        <w:rPr>
          <w:rFonts w:ascii="Times New Roman" w:eastAsia="Times New Roman" w:hAnsi="Times New Roman" w:cs="Times New Roman"/>
          <w:sz w:val="24"/>
          <w:szCs w:val="24"/>
        </w:rPr>
        <w:t>didinamas tik tam laikotarpiui Prog</w:t>
      </w:r>
      <w:r w:rsidR="00F3644E" w:rsidRPr="00F3644E">
        <w:rPr>
          <w:rFonts w:ascii="Times New Roman" w:eastAsia="Times New Roman" w:hAnsi="Times New Roman" w:cs="Times New Roman"/>
          <w:sz w:val="24"/>
          <w:szCs w:val="24"/>
        </w:rPr>
        <w:t>imnazijos direktoriaus įsakymu;</w:t>
      </w:r>
    </w:p>
    <w:p w:rsidR="00F3644E" w:rsidRPr="00F3644E" w:rsidRDefault="00214797"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5403E2">
        <w:rPr>
          <w:rFonts w:ascii="Times New Roman" w:eastAsia="Times New Roman" w:hAnsi="Times New Roman" w:cs="Times New Roman"/>
          <w:sz w:val="24"/>
          <w:szCs w:val="24"/>
          <w:lang w:eastAsia="lt-LT"/>
        </w:rPr>
        <w:t>3</w:t>
      </w:r>
      <w:r w:rsidR="00F3644E" w:rsidRPr="005403E2">
        <w:rPr>
          <w:rFonts w:ascii="Times New Roman" w:eastAsia="Times New Roman" w:hAnsi="Times New Roman" w:cs="Times New Roman"/>
          <w:sz w:val="24"/>
          <w:szCs w:val="24"/>
        </w:rPr>
        <w:t xml:space="preserve"> proc. </w:t>
      </w:r>
      <w:r w:rsidR="00F3644E" w:rsidRPr="00F3644E">
        <w:rPr>
          <w:rFonts w:ascii="Times New Roman" w:eastAsia="Times New Roman" w:hAnsi="Times New Roman" w:cs="Times New Roman"/>
          <w:sz w:val="24"/>
          <w:szCs w:val="24"/>
        </w:rPr>
        <w:t xml:space="preserve">mokantiems vieną ir daugiau užsieniečių ar Lietuvos Respublikos piliečių, </w:t>
      </w:r>
      <w:r w:rsidR="00F3644E" w:rsidRPr="00F3644E">
        <w:rPr>
          <w:rFonts w:ascii="Times New Roman" w:eastAsia="Times New Roman" w:hAnsi="Times New Roman" w:cs="Times New Roman"/>
          <w:sz w:val="24"/>
          <w:szCs w:val="24"/>
        </w:rPr>
        <w:lastRenderedPageBreak/>
        <w:t>atvykusių gyventi į Lietuvos Respubliką, nemokančių valstybinės kalbos, dvejus metus nuo mokinio mokymosi pradžios Lietuvos Respublikoje pagal bendrojo ugdymo programas;</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pareiginės algos pastovioji dalis nustatoma vadovaujantis DAĮ 5 priedu, atsižvelgiant į pedagoginio darbo stažą, kvalifikacinę kategoriją ir veiklos sudėtingumą, nustatomas fiksuotas</w:t>
      </w:r>
      <w:r w:rsidRPr="00F3644E">
        <w:rPr>
          <w:rFonts w:ascii="Times New Roman" w:eastAsia="Times New Roman" w:hAnsi="Times New Roman" w:cs="Times New Roman"/>
          <w:color w:val="FF0000"/>
          <w:sz w:val="24"/>
          <w:szCs w:val="24"/>
        </w:rPr>
        <w:t xml:space="preserve"> </w:t>
      </w:r>
      <w:r w:rsidRPr="00F3644E">
        <w:rPr>
          <w:rFonts w:ascii="Times New Roman" w:eastAsia="Times New Roman" w:hAnsi="Times New Roman" w:cs="Times New Roman"/>
          <w:sz w:val="24"/>
          <w:szCs w:val="24"/>
        </w:rPr>
        <w:t>mėnesinis darbo užmokesčio dydis:</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socialiniam pedagogui;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specialiajam pedagogui;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logopedui;</w:t>
      </w:r>
    </w:p>
    <w:p w:rsid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psichologui;</w:t>
      </w:r>
    </w:p>
    <w:p w:rsidR="00024F59" w:rsidRPr="00F3644E" w:rsidRDefault="00024F59"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neformaliojo (papildomo) švietimo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nustatomas iki 2018 m. rugpjūčio 31 d. buvęs pareiginės algos pastoviosios dalies koeficientas; jei yra lėšų ir jei tai nebūtų mažiau už anksčiau nustatytą koeficientą, gali būti nustatomas DAĮ nuo 2018 m. rugsėjo 1 d. numatytų koeficientų ribų vidurkis  ar viršutinė koeficientų  riba;</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vadovaujantis DAĮ 5 priedu, pagalbos mokiniui specialistams pareiginės algos koeficientai dėl veiklos sudėtingumo:</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didinami 5 proc. specialiesiems pedagogams, logopedams, teikiantiems specialiąją pedagoginę pagalbą mokiniams, kuriems skirtas mokymas namuose;</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jei yra lėšų, gali būti didinami 15 proc. logopedui, specialiajam pedagogui, jei jie dirba su didesniu mokinių skaičiumi, nei priklauso vienai pareigybei; </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pareiginės algos pastovioji dalis nustatoma vadovaujantis DAĮ 5 priedu, atsižvelgiant į pedagoginio darbo stažą, kvalifikacinę kategoriją ir veiklos sudėtingumą, nustatomas fiksuotas</w:t>
      </w:r>
      <w:r w:rsidRPr="00F3644E">
        <w:rPr>
          <w:rFonts w:ascii="Times New Roman" w:eastAsia="Times New Roman" w:hAnsi="Times New Roman" w:cs="Times New Roman"/>
          <w:color w:val="FF0000"/>
          <w:sz w:val="24"/>
          <w:szCs w:val="24"/>
        </w:rPr>
        <w:t xml:space="preserve"> </w:t>
      </w:r>
      <w:r w:rsidRPr="00F3644E">
        <w:rPr>
          <w:rFonts w:ascii="Times New Roman" w:eastAsia="Times New Roman" w:hAnsi="Times New Roman" w:cs="Times New Roman"/>
          <w:sz w:val="24"/>
          <w:szCs w:val="24"/>
        </w:rPr>
        <w:t xml:space="preserve">mėnesinis darbo užmokesčio dydis </w:t>
      </w:r>
      <w:proofErr w:type="spellStart"/>
      <w:r w:rsidRPr="00F3644E">
        <w:rPr>
          <w:rFonts w:ascii="Times New Roman" w:eastAsia="Times New Roman" w:hAnsi="Times New Roman" w:cs="Times New Roman"/>
          <w:sz w:val="24"/>
          <w:szCs w:val="24"/>
        </w:rPr>
        <w:t>akompanuotojui</w:t>
      </w:r>
      <w:proofErr w:type="spellEnd"/>
      <w:r w:rsidRPr="00F3644E">
        <w:rPr>
          <w:rFonts w:ascii="Times New Roman" w:eastAsia="Times New Roman" w:hAnsi="Times New Roman" w:cs="Times New Roman"/>
          <w:sz w:val="24"/>
          <w:szCs w:val="24"/>
        </w:rPr>
        <w:t>;</w:t>
      </w:r>
    </w:p>
    <w:p w:rsidR="00F3644E" w:rsidRPr="00F3644E" w:rsidRDefault="00F3644E"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mokytojo, pagalbos mokiniui specialisto pareiginės algos koeficientas nustatomas iš naujo pasikeitus pedagoginio darbo stažui ar/ir veiklos sudėtingumui;</w:t>
      </w:r>
    </w:p>
    <w:p w:rsidR="00F3644E" w:rsidRPr="00F3644E" w:rsidRDefault="00214797"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imnazijos  direktoriaus pavaduotojui ūkio ir bendriesiems reikalams pareiginės algos pastoviosios algos koeficientas nustatomas vadovaujantis DAĮ 1 priedu, priklausomai nuo profesinio darbo patirties;</w:t>
      </w:r>
    </w:p>
    <w:p w:rsidR="00F3644E" w:rsidRPr="00F3644E" w:rsidRDefault="00214797" w:rsidP="00F3644E">
      <w:pPr>
        <w:widowControl w:val="0"/>
        <w:numPr>
          <w:ilvl w:val="1"/>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imnazijos  specialistų (A2 ir B lygio) ir kvalifikuotų darbuotojų (C lygis) pareiginės algos pastovioji dalis priklauso nuo pareigybės lygio ir profesinio darbo patirties, koeficientas nustatomas vadovaujantis DAĮ 3 ir 4 priedais. Fiksuotas mėnesinis darbo užmokesčio dydis (ne mažiau kaip pastoviosios dalies koeficientų vidurkis, at</w:t>
      </w:r>
      <w:r>
        <w:rPr>
          <w:rFonts w:ascii="Times New Roman" w:eastAsia="Times New Roman" w:hAnsi="Times New Roman" w:cs="Times New Roman"/>
          <w:sz w:val="24"/>
          <w:szCs w:val="24"/>
        </w:rPr>
        <w:t>sižvelgiant į Prog</w:t>
      </w:r>
      <w:r w:rsidR="00F3644E" w:rsidRPr="00F3644E">
        <w:rPr>
          <w:rFonts w:ascii="Times New Roman" w:eastAsia="Times New Roman" w:hAnsi="Times New Roman" w:cs="Times New Roman"/>
          <w:sz w:val="24"/>
          <w:szCs w:val="24"/>
        </w:rPr>
        <w:t>imnazijai skirtas lėšas) mokamas:</w:t>
      </w:r>
    </w:p>
    <w:p w:rsidR="00F3644E" w:rsidRPr="00F3644E" w:rsidRDefault="00214797"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bibliotekos vedėjui</w:t>
      </w:r>
      <w:r w:rsidR="00F3644E" w:rsidRPr="00F3644E">
        <w:rPr>
          <w:rFonts w:ascii="Times New Roman" w:eastAsia="Times New Roman" w:hAnsi="Times New Roman" w:cs="Times New Roman"/>
          <w:sz w:val="24"/>
          <w:szCs w:val="24"/>
        </w:rPr>
        <w:t>;</w:t>
      </w:r>
    </w:p>
    <w:p w:rsid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bibliotekininkui;</w:t>
      </w:r>
    </w:p>
    <w:p w:rsidR="00E202B3" w:rsidRDefault="00E202B3"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neformaliojo (papildomo) ugdymo mokytojui;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raštinės administratoriui;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dokumentų koordinavimo specialistui;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duomenų bazės</w:t>
      </w:r>
      <w:r w:rsidR="009F7601">
        <w:rPr>
          <w:rFonts w:ascii="Times New Roman" w:eastAsia="Times New Roman" w:hAnsi="Times New Roman" w:cs="Times New Roman"/>
          <w:sz w:val="24"/>
          <w:szCs w:val="24"/>
        </w:rPr>
        <w:t>, elektroninio dienyno valdymo priežiūros</w:t>
      </w:r>
      <w:r w:rsidRPr="00F3644E">
        <w:rPr>
          <w:rFonts w:ascii="Times New Roman" w:eastAsia="Times New Roman" w:hAnsi="Times New Roman" w:cs="Times New Roman"/>
          <w:sz w:val="24"/>
          <w:szCs w:val="24"/>
        </w:rPr>
        <w:t xml:space="preserve"> specialistui;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informacinių komunikacinių technologijų specialistui;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laborantui;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elektrikui;</w:t>
      </w:r>
    </w:p>
    <w:p w:rsidR="00F3644E" w:rsidRPr="00F3644E" w:rsidRDefault="00F3644E" w:rsidP="00F3644E">
      <w:pPr>
        <w:widowControl w:val="0"/>
        <w:numPr>
          <w:ilvl w:val="1"/>
          <w:numId w:val="1"/>
        </w:numPr>
        <w:tabs>
          <w:tab w:val="left" w:pos="1512"/>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pareiginės algos pastovioji dalis minimalios mėnesinės algos dydžio nustatoma darbininkams (D lygis):</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pastatų ir sistemų priežiūros, einamojo remonto darbininkui;</w:t>
      </w:r>
    </w:p>
    <w:p w:rsid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valytojui;</w:t>
      </w:r>
    </w:p>
    <w:p w:rsidR="009F7601" w:rsidRPr="00F3644E" w:rsidRDefault="009F7601"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patalpų tvarkytojui;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kiemsargiui;</w:t>
      </w:r>
    </w:p>
    <w:p w:rsidR="00F3644E" w:rsidRPr="00F3644E" w:rsidRDefault="00F3644E" w:rsidP="00F3644E">
      <w:pPr>
        <w:widowControl w:val="0"/>
        <w:numPr>
          <w:ilvl w:val="2"/>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budėtojui.</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Konkrečių darbuotojų, priskirtų atitinkamoms pareigybėms, pareigos nustatomos </w:t>
      </w:r>
      <w:r w:rsidRPr="00F3644E">
        <w:rPr>
          <w:rFonts w:ascii="Times New Roman" w:eastAsia="Times New Roman" w:hAnsi="Times New Roman" w:cs="Times New Roman"/>
          <w:sz w:val="24"/>
          <w:szCs w:val="24"/>
        </w:rPr>
        <w:lastRenderedPageBreak/>
        <w:t>pareigybės aprašymuose. Darbo sutartyje gali būti numatytos ir kitos darbuotojo darbo apmokėjimo sąlygos, tačiau jos negali prieštarauti šiai darbo užmokesčio sistemai.</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Darbuotojui įgijus aukštesnę kvalifikaciją, </w:t>
      </w:r>
      <w:r w:rsidR="009F7601">
        <w:rPr>
          <w:rFonts w:ascii="Times New Roman" w:eastAsia="Times New Roman" w:hAnsi="Times New Roman" w:cs="Times New Roman"/>
          <w:sz w:val="24"/>
          <w:szCs w:val="24"/>
        </w:rPr>
        <w:t>Prog</w:t>
      </w:r>
      <w:r w:rsidRPr="00F3644E">
        <w:rPr>
          <w:rFonts w:ascii="Times New Roman" w:eastAsia="Times New Roman" w:hAnsi="Times New Roman" w:cs="Times New Roman"/>
          <w:sz w:val="24"/>
          <w:szCs w:val="24"/>
        </w:rPr>
        <w:t>imnazijos direktoriaus sprendimu tokiam darbuotojui gali būti mokamas didesnis darbo užmokestis arba pritaikytas didesnis darbo apmokėjimo tarifas. Esant laisvoms darbo vietoms, kurioms keliami aukštesni reikalavimai, tokios darb</w:t>
      </w:r>
      <w:r w:rsidR="009F7601">
        <w:rPr>
          <w:rFonts w:ascii="Times New Roman" w:eastAsia="Times New Roman" w:hAnsi="Times New Roman" w:cs="Times New Roman"/>
          <w:sz w:val="24"/>
          <w:szCs w:val="24"/>
        </w:rPr>
        <w:t>o vietos pirmiausia pasiūlomos Prog</w:t>
      </w:r>
      <w:r w:rsidRPr="00F3644E">
        <w:rPr>
          <w:rFonts w:ascii="Times New Roman" w:eastAsia="Times New Roman" w:hAnsi="Times New Roman" w:cs="Times New Roman"/>
          <w:sz w:val="24"/>
          <w:szCs w:val="24"/>
        </w:rPr>
        <w:t>imnazijos darbuotojams, įgijusiems aukštesnę kvalifikaciją. Tokiu atveju darbuotojui taikoma užimamos aukštesnės pareigybės atlyginimų sistema.</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Mokytojams, pagalbos mokiniui specialistams pareiginės algos kintamoji dalis, vadovaujantis DAĮ, nenustatoma.</w:t>
      </w:r>
    </w:p>
    <w:p w:rsidR="00F3644E" w:rsidRPr="00F3644E" w:rsidRDefault="009F7601"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 xml:space="preserve">imnazijos direktoriaus pavaduotojams ugdymui, pavaduotojui ūkiui ir bendriesiems reikalams, </w:t>
      </w:r>
      <w:r>
        <w:rPr>
          <w:rFonts w:ascii="Times New Roman" w:eastAsia="Times New Roman" w:hAnsi="Times New Roman" w:cs="Times New Roman"/>
          <w:sz w:val="24"/>
          <w:szCs w:val="24"/>
        </w:rPr>
        <w:t>pro</w:t>
      </w:r>
      <w:r w:rsidR="00F3644E" w:rsidRPr="00F3644E">
        <w:rPr>
          <w:rFonts w:ascii="Times New Roman" w:eastAsia="Times New Roman" w:hAnsi="Times New Roman" w:cs="Times New Roman"/>
          <w:sz w:val="24"/>
          <w:szCs w:val="24"/>
        </w:rPr>
        <w:t xml:space="preserve">gimnazijos  specialistams (A2 ir B lygio),  </w:t>
      </w:r>
      <w:r>
        <w:rPr>
          <w:rFonts w:ascii="Times New Roman" w:eastAsia="Times New Roman" w:hAnsi="Times New Roman" w:cs="Times New Roman"/>
          <w:sz w:val="24"/>
          <w:szCs w:val="24"/>
        </w:rPr>
        <w:t>pro</w:t>
      </w:r>
      <w:r w:rsidR="00F3644E" w:rsidRPr="00F3644E">
        <w:rPr>
          <w:rFonts w:ascii="Times New Roman" w:eastAsia="Times New Roman" w:hAnsi="Times New Roman" w:cs="Times New Roman"/>
          <w:sz w:val="24"/>
          <w:szCs w:val="24"/>
        </w:rPr>
        <w:t>gimnazijos kvalifikuotiems darbuotojams (C lygis)  pareiginės algos kintamoji dalis nustatoma atlikus kasmetinį darbuot</w:t>
      </w:r>
      <w:r>
        <w:rPr>
          <w:rFonts w:ascii="Times New Roman" w:eastAsia="Times New Roman" w:hAnsi="Times New Roman" w:cs="Times New Roman"/>
          <w:sz w:val="24"/>
          <w:szCs w:val="24"/>
        </w:rPr>
        <w:t>ojų vertinimą, atsižvelgiant į Prog</w:t>
      </w:r>
      <w:r w:rsidR="00F3644E" w:rsidRPr="00F3644E">
        <w:rPr>
          <w:rFonts w:ascii="Times New Roman" w:eastAsia="Times New Roman" w:hAnsi="Times New Roman" w:cs="Times New Roman"/>
          <w:sz w:val="24"/>
          <w:szCs w:val="24"/>
        </w:rPr>
        <w:t>imnazijos turimas lėšas:</w:t>
      </w:r>
    </w:p>
    <w:p w:rsidR="00F3644E" w:rsidRPr="00F3644E" w:rsidRDefault="00F3644E" w:rsidP="00F3644E">
      <w:pPr>
        <w:widowControl w:val="0"/>
        <w:numPr>
          <w:ilvl w:val="1"/>
          <w:numId w:val="1"/>
        </w:numPr>
        <w:tabs>
          <w:tab w:val="left" w:pos="1512"/>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darbuotojų praėjusių kalendorinių metų veikla vertinama vadovaujantis Lietuvos Respublikos Vyriausybės ar jos įgaliotos institucijos patvirtintu biudžetinių įstaigų darbuotojų veiklos vertinimo tvarkos aprašu;</w:t>
      </w:r>
    </w:p>
    <w:p w:rsidR="00F3644E" w:rsidRPr="00F3644E" w:rsidRDefault="00F3644E" w:rsidP="00F3644E">
      <w:pPr>
        <w:widowControl w:val="0"/>
        <w:numPr>
          <w:ilvl w:val="1"/>
          <w:numId w:val="1"/>
        </w:numPr>
        <w:tabs>
          <w:tab w:val="left" w:pos="1512"/>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metines veiklos užduotis, siektinus rezultatus ir jų vertinimo rodiklius </w:t>
      </w:r>
      <w:r w:rsidR="009F7601">
        <w:rPr>
          <w:rFonts w:ascii="Times New Roman" w:eastAsia="Times New Roman" w:hAnsi="Times New Roman" w:cs="Times New Roman"/>
          <w:sz w:val="24"/>
          <w:szCs w:val="24"/>
        </w:rPr>
        <w:t>Prog</w:t>
      </w:r>
      <w:r w:rsidRPr="00F3644E">
        <w:rPr>
          <w:rFonts w:ascii="Times New Roman" w:eastAsia="Times New Roman" w:hAnsi="Times New Roman" w:cs="Times New Roman"/>
          <w:sz w:val="24"/>
          <w:szCs w:val="24"/>
        </w:rPr>
        <w:t>imnazijos darbuotojams nustato ir kasmetinę veiklą vertina tiesioginis jų vadovas.</w:t>
      </w:r>
    </w:p>
    <w:p w:rsidR="00F3644E" w:rsidRPr="00F3644E" w:rsidRDefault="00F3644E" w:rsidP="00F3644E">
      <w:pPr>
        <w:spacing w:after="0" w:line="240" w:lineRule="auto"/>
        <w:ind w:firstLine="851"/>
        <w:contextualSpacing/>
        <w:jc w:val="both"/>
        <w:rPr>
          <w:rFonts w:ascii="Times New Roman" w:eastAsia="Times New Roman" w:hAnsi="Times New Roman" w:cs="Times New Roman"/>
          <w:sz w:val="24"/>
          <w:szCs w:val="24"/>
        </w:rPr>
      </w:pP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IV SKYRIUS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r w:rsidRPr="00F3644E">
        <w:rPr>
          <w:rFonts w:ascii="Times New Roman" w:eastAsia="Times New Roman" w:hAnsi="Times New Roman" w:cs="Times New Roman"/>
          <w:b/>
          <w:sz w:val="24"/>
          <w:szCs w:val="24"/>
        </w:rPr>
        <w:t>BAIGIAMOSIOS NUOSTATOS</w:t>
      </w:r>
    </w:p>
    <w:p w:rsidR="00F3644E" w:rsidRPr="00F3644E" w:rsidRDefault="00F3644E" w:rsidP="00F3644E">
      <w:pPr>
        <w:spacing w:after="0" w:line="240" w:lineRule="auto"/>
        <w:jc w:val="center"/>
        <w:rPr>
          <w:rFonts w:ascii="Times New Roman" w:eastAsia="Times New Roman" w:hAnsi="Times New Roman" w:cs="Times New Roman"/>
          <w:b/>
          <w:sz w:val="24"/>
          <w:szCs w:val="24"/>
        </w:rPr>
      </w:pPr>
    </w:p>
    <w:p w:rsidR="00F3644E" w:rsidRPr="00F3644E" w:rsidRDefault="009F7601"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imnazijos darbuotojų darbo užmokesčio dydis tikslinamas kiekvienais mokslo metais ir /ar pasikeitus teisės aktams, atitinkamai sistema peržiūrima ne rečiau kaip vieną kartą metuose arba pasikeitus teisės aktams.</w:t>
      </w:r>
    </w:p>
    <w:p w:rsidR="00F3644E" w:rsidRPr="00F3644E" w:rsidRDefault="00F3644E"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 xml:space="preserve">Sistema </w:t>
      </w:r>
      <w:r w:rsidR="009F7601">
        <w:rPr>
          <w:rFonts w:ascii="Times New Roman" w:eastAsia="Times New Roman" w:hAnsi="Times New Roman" w:cs="Times New Roman"/>
          <w:sz w:val="24"/>
          <w:szCs w:val="24"/>
        </w:rPr>
        <w:t>patvirtinta konsultuojantis su Prog</w:t>
      </w:r>
      <w:r w:rsidRPr="00F3644E">
        <w:rPr>
          <w:rFonts w:ascii="Times New Roman" w:eastAsia="Times New Roman" w:hAnsi="Times New Roman" w:cs="Times New Roman"/>
          <w:sz w:val="24"/>
          <w:szCs w:val="24"/>
        </w:rPr>
        <w:t>imnazijos darbo taryba, laikantis lyčių lygybės ir nediskriminavimo kitais pagrindais principų.</w:t>
      </w:r>
    </w:p>
    <w:p w:rsidR="00F3644E" w:rsidRPr="00F3644E" w:rsidRDefault="009F7601"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 Prog</w:t>
      </w:r>
      <w:r w:rsidR="00F3644E" w:rsidRPr="00F3644E">
        <w:rPr>
          <w:rFonts w:ascii="Times New Roman" w:eastAsia="Times New Roman" w:hAnsi="Times New Roman" w:cs="Times New Roman"/>
          <w:sz w:val="24"/>
          <w:szCs w:val="24"/>
        </w:rPr>
        <w:t>imnazijos darbuotojai ir kiti atsakingi asmenys su šia sistema yra supažindinami pasirašytinai ir privalo laikytis joje nustatytų įpareigojimų bei atlikdami savo darbo funkcijas vadovautis sistemoje nustatytais principais.</w:t>
      </w:r>
    </w:p>
    <w:p w:rsidR="00F3644E" w:rsidRPr="00F3644E" w:rsidRDefault="009F7601" w:rsidP="00F3644E">
      <w:pPr>
        <w:widowControl w:val="0"/>
        <w:numPr>
          <w:ilvl w:val="0"/>
          <w:numId w:val="1"/>
        </w:numPr>
        <w:tabs>
          <w:tab w:val="left" w:pos="15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w:t>
      </w:r>
      <w:r w:rsidR="00F3644E" w:rsidRPr="00F3644E">
        <w:rPr>
          <w:rFonts w:ascii="Times New Roman" w:eastAsia="Times New Roman" w:hAnsi="Times New Roman" w:cs="Times New Roman"/>
          <w:sz w:val="24"/>
          <w:szCs w:val="24"/>
        </w:rPr>
        <w:t>imnazijos direktorius turi teisę iš dalies arba visiškai pakeisti šią sistemą. Su pakeitimais darbuotojai ir kiti atsakingi asmenys supažindinami pasirašytinai.</w:t>
      </w:r>
    </w:p>
    <w:p w:rsidR="00F3644E" w:rsidRPr="00F3644E" w:rsidRDefault="00F3644E" w:rsidP="00F3644E">
      <w:pPr>
        <w:widowControl w:val="0"/>
        <w:tabs>
          <w:tab w:val="left" w:pos="1526"/>
        </w:tabs>
        <w:spacing w:after="0" w:line="240" w:lineRule="auto"/>
        <w:ind w:left="851"/>
        <w:jc w:val="both"/>
        <w:rPr>
          <w:rFonts w:ascii="Times New Roman" w:eastAsia="Times New Roman" w:hAnsi="Times New Roman" w:cs="Times New Roman"/>
          <w:sz w:val="24"/>
          <w:szCs w:val="24"/>
        </w:rPr>
      </w:pPr>
    </w:p>
    <w:p w:rsidR="00F3644E" w:rsidRPr="00F3644E" w:rsidRDefault="00F3644E" w:rsidP="00F3644E">
      <w:pPr>
        <w:widowControl w:val="0"/>
        <w:tabs>
          <w:tab w:val="left" w:pos="1526"/>
        </w:tabs>
        <w:spacing w:after="0" w:line="240" w:lineRule="auto"/>
        <w:ind w:left="851"/>
        <w:jc w:val="center"/>
        <w:rPr>
          <w:rFonts w:ascii="Times New Roman" w:eastAsia="Times New Roman" w:hAnsi="Times New Roman" w:cs="Times New Roman"/>
          <w:sz w:val="24"/>
          <w:szCs w:val="24"/>
        </w:rPr>
      </w:pPr>
      <w:r w:rsidRPr="00F3644E">
        <w:rPr>
          <w:rFonts w:ascii="Times New Roman" w:eastAsia="Times New Roman" w:hAnsi="Times New Roman" w:cs="Times New Roman"/>
          <w:sz w:val="24"/>
          <w:szCs w:val="24"/>
        </w:rPr>
        <w:t>___________________________</w:t>
      </w:r>
    </w:p>
    <w:p w:rsidR="00AF3A94" w:rsidRDefault="00AF3A94"/>
    <w:sectPr w:rsidR="00AF3A94" w:rsidSect="00DF3849">
      <w:pgSz w:w="12240" w:h="15840"/>
      <w:pgMar w:top="1135" w:right="61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04C27"/>
    <w:multiLevelType w:val="multilevel"/>
    <w:tmpl w:val="C6121400"/>
    <w:lvl w:ilvl="0">
      <w:start w:val="1"/>
      <w:numFmt w:val="decimal"/>
      <w:suff w:val="space"/>
      <w:lvlText w:val="%1."/>
      <w:lvlJc w:val="left"/>
      <w:pPr>
        <w:ind w:left="0" w:firstLine="851"/>
      </w:pPr>
      <w:rPr>
        <w:rFonts w:hint="default"/>
        <w:strike w:val="0"/>
      </w:rPr>
    </w:lvl>
    <w:lvl w:ilvl="1">
      <w:start w:val="1"/>
      <w:numFmt w:val="decimal"/>
      <w:suff w:val="space"/>
      <w:lvlText w:val="%1.%2."/>
      <w:lvlJc w:val="left"/>
      <w:pPr>
        <w:ind w:left="0" w:firstLine="851"/>
      </w:pPr>
      <w:rPr>
        <w:rFonts w:hint="default"/>
        <w:strike w:val="0"/>
      </w:rPr>
    </w:lvl>
    <w:lvl w:ilvl="2">
      <w:start w:val="1"/>
      <w:numFmt w:val="decimal"/>
      <w:suff w:val="space"/>
      <w:lvlText w:val="%1.%2.%3."/>
      <w:lvlJc w:val="left"/>
      <w:pPr>
        <w:ind w:left="0" w:firstLine="851"/>
      </w:pPr>
      <w:rPr>
        <w:rFonts w:hint="default"/>
        <w:strike w:val="0"/>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4E"/>
    <w:rsid w:val="00024F59"/>
    <w:rsid w:val="00214797"/>
    <w:rsid w:val="00346BC1"/>
    <w:rsid w:val="00384692"/>
    <w:rsid w:val="003D5807"/>
    <w:rsid w:val="004E5ED9"/>
    <w:rsid w:val="005403E2"/>
    <w:rsid w:val="005F2D9B"/>
    <w:rsid w:val="0097157C"/>
    <w:rsid w:val="009F7601"/>
    <w:rsid w:val="00AB0C60"/>
    <w:rsid w:val="00AF3A94"/>
    <w:rsid w:val="00B32B25"/>
    <w:rsid w:val="00DF3849"/>
    <w:rsid w:val="00E202B3"/>
    <w:rsid w:val="00E3327B"/>
    <w:rsid w:val="00F3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7157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157C"/>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7157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157C"/>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8</Pages>
  <Words>3422</Words>
  <Characters>19510</Characters>
  <Application>Microsoft Office Word</Application>
  <DocSecurity>0</DocSecurity>
  <Lines>162</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Direktorius</cp:lastModifiedBy>
  <cp:revision>10</cp:revision>
  <cp:lastPrinted>2019-02-11T14:35:00Z</cp:lastPrinted>
  <dcterms:created xsi:type="dcterms:W3CDTF">2018-08-22T12:33:00Z</dcterms:created>
  <dcterms:modified xsi:type="dcterms:W3CDTF">2019-02-12T11:29:00Z</dcterms:modified>
</cp:coreProperties>
</file>